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4C1" w:rsidRPr="00F444C1" w:rsidRDefault="00F444C1" w:rsidP="00F444C1">
      <w:pPr>
        <w:widowControl/>
        <w:snapToGrid w:val="0"/>
        <w:spacing w:line="516" w:lineRule="atLeast"/>
        <w:ind w:firstLineChars="0" w:firstLine="907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宋体" w:eastAsia="宋体" w:hAnsi="宋体" w:cs="宋体"/>
          <w:b/>
          <w:bCs/>
          <w:spacing w:val="6"/>
          <w:kern w:val="0"/>
          <w:sz w:val="44"/>
          <w:szCs w:val="44"/>
        </w:rPr>
        <w:t>2013年度注册咨询工程师(投资)执业</w:t>
      </w:r>
    </w:p>
    <w:p w:rsidR="00F444C1" w:rsidRPr="00F444C1" w:rsidRDefault="00F444C1" w:rsidP="00F444C1">
      <w:pPr>
        <w:widowControl/>
        <w:snapToGrid w:val="0"/>
        <w:spacing w:line="516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宋体" w:eastAsia="宋体" w:hAnsi="宋体" w:cs="宋体"/>
          <w:b/>
          <w:bCs/>
          <w:spacing w:val="6"/>
          <w:kern w:val="0"/>
          <w:sz w:val="44"/>
          <w:szCs w:val="44"/>
        </w:rPr>
        <w:t>资格考试科目及其代码对应表</w:t>
      </w:r>
    </w:p>
    <w:p w:rsidR="00F444C1" w:rsidRPr="00F444C1" w:rsidRDefault="00F444C1" w:rsidP="00F444C1">
      <w:pPr>
        <w:widowControl/>
        <w:snapToGrid w:val="0"/>
        <w:spacing w:before="100" w:beforeAutospacing="1" w:after="100" w:afterAutospacing="1" w:line="360" w:lineRule="auto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方正小标宋简体" w:eastAsia="方正小标宋简体" w:hAnsi="宋体" w:cs="宋体" w:hint="eastAsia"/>
          <w:spacing w:val="6"/>
          <w:kern w:val="0"/>
          <w:sz w:val="24"/>
          <w:szCs w:val="24"/>
        </w:rPr>
        <w:t> </w:t>
      </w:r>
    </w:p>
    <w:tbl>
      <w:tblPr>
        <w:tblStyle w:val="a"/>
        <w:tblW w:w="9482" w:type="dxa"/>
        <w:jc w:val="center"/>
        <w:tblInd w:w="213" w:type="dxa"/>
        <w:tblCellMar>
          <w:left w:w="0" w:type="dxa"/>
          <w:right w:w="0" w:type="dxa"/>
        </w:tblCellMar>
        <w:tblLook w:val="04A0"/>
      </w:tblPr>
      <w:tblGrid>
        <w:gridCol w:w="1466"/>
        <w:gridCol w:w="1571"/>
        <w:gridCol w:w="2341"/>
        <w:gridCol w:w="4104"/>
      </w:tblGrid>
      <w:tr w:rsidR="00F444C1" w:rsidRPr="00F444C1">
        <w:trPr>
          <w:cantSplit/>
          <w:trHeight w:val="690"/>
          <w:jc w:val="center"/>
        </w:trPr>
        <w:tc>
          <w:tcPr>
            <w:tcW w:w="1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名称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级别</w:t>
            </w:r>
          </w:p>
        </w:tc>
        <w:tc>
          <w:tcPr>
            <w:tcW w:w="2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专业</w:t>
            </w:r>
          </w:p>
        </w:tc>
        <w:tc>
          <w:tcPr>
            <w:tcW w:w="3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考试科目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134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031.注册咨询工程师</w:t>
            </w:r>
            <w:r w:rsidRPr="00F444C1">
              <w:rPr>
                <w:rFonts w:ascii="宋体" w:eastAsia="宋体" w:hAnsi="宋体" w:cs="宋体"/>
                <w:spacing w:val="6"/>
                <w:kern w:val="0"/>
                <w:sz w:val="30"/>
                <w:szCs w:val="30"/>
              </w:rPr>
              <w:t>(</w:t>
            </w: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投资</w:t>
            </w:r>
            <w:r w:rsidRPr="00F444C1">
              <w:rPr>
                <w:rFonts w:ascii="宋体" w:eastAsia="宋体" w:hAnsi="宋体" w:cs="宋体"/>
                <w:spacing w:val="6"/>
                <w:kern w:val="0"/>
                <w:sz w:val="30"/>
                <w:szCs w:val="30"/>
              </w:rPr>
              <w:t>)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02.免3科</w:t>
            </w:r>
          </w:p>
        </w:tc>
        <w:tc>
          <w:tcPr>
            <w:tcW w:w="21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01．注册咨询</w:t>
            </w:r>
          </w:p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工程师(投资)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4．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项目决策分析与评价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5．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现代咨询方法与实务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05.考全科</w:t>
            </w:r>
          </w:p>
        </w:tc>
        <w:tc>
          <w:tcPr>
            <w:tcW w:w="21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01．注册咨询</w:t>
            </w:r>
          </w:p>
          <w:p w:rsidR="00F444C1" w:rsidRPr="00F444C1" w:rsidRDefault="00F444C1" w:rsidP="00F444C1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工程师(投资)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1．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工程咨询概论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2．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宏观经济政策与发展规划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3．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工程项目组织与管理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4．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项目决策分析与评价</w:t>
            </w:r>
          </w:p>
        </w:tc>
      </w:tr>
      <w:tr w:rsidR="00F444C1" w:rsidRPr="00F444C1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4C1" w:rsidRPr="00F444C1" w:rsidRDefault="00F444C1" w:rsidP="00F444C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44C1" w:rsidRPr="00F444C1" w:rsidRDefault="00F444C1" w:rsidP="00F444C1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44C1">
              <w:rPr>
                <w:rFonts w:ascii="仿宋_GB2312" w:eastAsia="仿宋_GB2312" w:hAnsi="宋体" w:cs="宋体" w:hint="eastAsia"/>
                <w:spacing w:val="6"/>
                <w:kern w:val="0"/>
                <w:sz w:val="30"/>
                <w:szCs w:val="30"/>
              </w:rPr>
              <w:t>5．</w:t>
            </w:r>
            <w:r w:rsidRPr="00F444C1">
              <w:rPr>
                <w:rFonts w:ascii="仿宋_GB2312" w:eastAsia="仿宋_GB2312" w:hAnsi="宋体" w:cs="宋体" w:hint="eastAsia"/>
                <w:spacing w:val="-6"/>
                <w:kern w:val="0"/>
                <w:sz w:val="30"/>
                <w:szCs w:val="30"/>
              </w:rPr>
              <w:t>现代咨询方法与实务</w:t>
            </w:r>
          </w:p>
        </w:tc>
      </w:tr>
    </w:tbl>
    <w:p w:rsidR="00F444C1" w:rsidRPr="00F444C1" w:rsidRDefault="00F444C1" w:rsidP="00F444C1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仿宋_GB2312" w:eastAsia="仿宋_GB2312" w:hAnsi="宋体" w:cs="宋体" w:hint="eastAsia"/>
          <w:spacing w:val="6"/>
          <w:kern w:val="0"/>
          <w:sz w:val="28"/>
          <w:szCs w:val="28"/>
        </w:rPr>
        <w:t> </w:t>
      </w:r>
    </w:p>
    <w:p w:rsidR="00F444C1" w:rsidRPr="00F444C1" w:rsidRDefault="00F444C1" w:rsidP="00F444C1">
      <w:pPr>
        <w:widowControl/>
        <w:snapToGrid w:val="0"/>
        <w:spacing w:line="475" w:lineRule="atLeast"/>
        <w:ind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说明：</w:t>
      </w:r>
    </w:p>
    <w:p w:rsidR="00F444C1" w:rsidRPr="00F444C1" w:rsidRDefault="00F444C1" w:rsidP="00F444C1">
      <w:pPr>
        <w:widowControl/>
        <w:snapToGrid w:val="0"/>
        <w:spacing w:line="475" w:lineRule="atLeast"/>
        <w:ind w:left="1" w:firstLineChars="0" w:firstLine="59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1．考生在网上报名时，应对应上表级别与专业代码“填表”。</w:t>
      </w:r>
    </w:p>
    <w:p w:rsidR="00F444C1" w:rsidRPr="00F444C1" w:rsidRDefault="00F444C1" w:rsidP="00F444C1">
      <w:pPr>
        <w:widowControl/>
        <w:snapToGrid w:val="0"/>
        <w:spacing w:line="475" w:lineRule="atLeast"/>
        <w:ind w:left="1"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44C1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2．上表内容与新版全国统一的《人事考试管理信息系统（PTMIS）》对应一致。</w:t>
      </w:r>
    </w:p>
    <w:p w:rsidR="00A40E8C" w:rsidRPr="00F444C1" w:rsidRDefault="00A40E8C" w:rsidP="00F444C1">
      <w:pPr>
        <w:ind w:firstLine="420"/>
      </w:pPr>
    </w:p>
    <w:sectPr w:rsidR="00A40E8C" w:rsidRPr="00F444C1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3BE" w:rsidRDefault="00A953BE" w:rsidP="00037944">
      <w:pPr>
        <w:ind w:firstLine="420"/>
      </w:pPr>
      <w:r>
        <w:separator/>
      </w:r>
    </w:p>
  </w:endnote>
  <w:endnote w:type="continuationSeparator" w:id="0">
    <w:p w:rsidR="00A953BE" w:rsidRDefault="00A953BE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3BE" w:rsidRDefault="00A953BE" w:rsidP="00037944">
      <w:pPr>
        <w:ind w:firstLine="420"/>
      </w:pPr>
      <w:r>
        <w:separator/>
      </w:r>
    </w:p>
  </w:footnote>
  <w:footnote w:type="continuationSeparator" w:id="0">
    <w:p w:rsidR="00A953BE" w:rsidRDefault="00A953BE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3E6F91"/>
    <w:rsid w:val="00400B66"/>
    <w:rsid w:val="00414514"/>
    <w:rsid w:val="004227CB"/>
    <w:rsid w:val="00596DAA"/>
    <w:rsid w:val="00601E63"/>
    <w:rsid w:val="006E6FBB"/>
    <w:rsid w:val="00773A76"/>
    <w:rsid w:val="0087415D"/>
    <w:rsid w:val="0089520A"/>
    <w:rsid w:val="008D1015"/>
    <w:rsid w:val="00A40E8C"/>
    <w:rsid w:val="00A953BE"/>
    <w:rsid w:val="00AC04BF"/>
    <w:rsid w:val="00B41E1D"/>
    <w:rsid w:val="00B84FC3"/>
    <w:rsid w:val="00C95F3A"/>
    <w:rsid w:val="00D91AEF"/>
    <w:rsid w:val="00DB5E70"/>
    <w:rsid w:val="00E30FB0"/>
    <w:rsid w:val="00EB6C48"/>
    <w:rsid w:val="00F303A3"/>
    <w:rsid w:val="00F4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  <w:style w:type="character" w:styleId="a7">
    <w:name w:val="Strong"/>
    <w:basedOn w:val="a0"/>
    <w:uiPriority w:val="22"/>
    <w:qFormat/>
    <w:rsid w:val="00B84FC3"/>
    <w:rPr>
      <w:b/>
      <w:bCs/>
    </w:rPr>
  </w:style>
  <w:style w:type="paragraph" w:styleId="3">
    <w:name w:val="Body Text Indent 3"/>
    <w:basedOn w:val="a"/>
    <w:link w:val="3Char"/>
    <w:uiPriority w:val="99"/>
    <w:semiHidden/>
    <w:unhideWhenUsed/>
    <w:rsid w:val="00B41E1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B41E1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2013-01-03T01:43:00Z</dcterms:created>
  <dcterms:modified xsi:type="dcterms:W3CDTF">2013-01-03T07:02:00Z</dcterms:modified>
</cp:coreProperties>
</file>