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0C0" w:rsidRPr="003F4D8C" w:rsidRDefault="004450C0" w:rsidP="004450C0">
      <w:pPr>
        <w:widowControl/>
        <w:shd w:val="clear" w:color="auto" w:fill="FFFFFF"/>
        <w:snapToGrid w:val="0"/>
        <w:spacing w:line="300" w:lineRule="auto"/>
        <w:ind w:firstLine="420"/>
        <w:rPr>
          <w:rFonts w:ascii="仿宋_GB2312" w:eastAsia="仿宋_GB2312"/>
          <w:b/>
          <w:sz w:val="36"/>
          <w:szCs w:val="36"/>
        </w:rPr>
      </w:pPr>
      <w:r>
        <w:rPr>
          <w:rFonts w:ascii="宋体" w:hAnsi="宋体" w:cs="Arial" w:hint="eastAsia"/>
          <w:color w:val="000000"/>
          <w:kern w:val="0"/>
          <w:sz w:val="28"/>
          <w:szCs w:val="28"/>
        </w:rPr>
        <w:t xml:space="preserve">附件1：     </w:t>
      </w:r>
      <w:r>
        <w:rPr>
          <w:rFonts w:ascii="仿宋_GB2312" w:eastAsia="仿宋_GB2312" w:hint="eastAsia"/>
          <w:b/>
          <w:sz w:val="36"/>
          <w:szCs w:val="36"/>
        </w:rPr>
        <w:t>节前</w:t>
      </w:r>
      <w:r w:rsidRPr="003F4D8C">
        <w:rPr>
          <w:rFonts w:ascii="仿宋_GB2312" w:eastAsia="仿宋_GB2312" w:hint="eastAsia"/>
          <w:b/>
          <w:sz w:val="36"/>
          <w:szCs w:val="36"/>
        </w:rPr>
        <w:t>安全生产专项自查</w:t>
      </w:r>
      <w:r>
        <w:rPr>
          <w:rFonts w:ascii="仿宋_GB2312" w:eastAsia="仿宋_GB2312" w:hint="eastAsia"/>
          <w:b/>
          <w:sz w:val="36"/>
          <w:szCs w:val="36"/>
        </w:rPr>
        <w:t>表</w:t>
      </w:r>
    </w:p>
    <w:p w:rsidR="004450C0" w:rsidRPr="003F4D8C" w:rsidRDefault="004450C0" w:rsidP="001D6845">
      <w:pPr>
        <w:snapToGrid w:val="0"/>
        <w:spacing w:beforeLines="50" w:line="300" w:lineRule="auto"/>
        <w:rPr>
          <w:rFonts w:ascii="仿宋_GB2312" w:eastAsia="仿宋_GB2312"/>
          <w:color w:val="000000"/>
          <w:sz w:val="28"/>
          <w:szCs w:val="28"/>
          <w:u w:val="single"/>
        </w:rPr>
      </w:pPr>
      <w:r w:rsidRPr="003F4D8C">
        <w:rPr>
          <w:rFonts w:ascii="仿宋_GB2312" w:eastAsia="仿宋_GB2312" w:hint="eastAsia"/>
          <w:sz w:val="28"/>
          <w:szCs w:val="28"/>
        </w:rPr>
        <w:t>工地名称：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  </w:t>
      </w:r>
      <w:r w:rsidRPr="003F4D8C">
        <w:rPr>
          <w:rFonts w:ascii="仿宋_GB2312" w:eastAsia="仿宋_GB2312" w:hint="eastAsia"/>
          <w:color w:val="000000"/>
          <w:sz w:val="28"/>
          <w:szCs w:val="28"/>
        </w:rPr>
        <w:t>报建编号：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</w:t>
      </w:r>
    </w:p>
    <w:p w:rsidR="004450C0" w:rsidRPr="003E0665" w:rsidRDefault="004450C0" w:rsidP="004450C0">
      <w:pPr>
        <w:snapToGrid w:val="0"/>
        <w:spacing w:line="300" w:lineRule="auto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总包单位：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</w:t>
      </w:r>
      <w:r>
        <w:rPr>
          <w:rFonts w:ascii="仿宋_GB2312" w:eastAsia="仿宋_GB2312" w:hint="eastAsia"/>
          <w:sz w:val="28"/>
          <w:szCs w:val="28"/>
        </w:rPr>
        <w:t xml:space="preserve">  监理单位：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      </w:t>
      </w:r>
    </w:p>
    <w:tbl>
      <w:tblPr>
        <w:tblW w:w="936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80"/>
        <w:gridCol w:w="2520"/>
        <w:gridCol w:w="900"/>
        <w:gridCol w:w="2520"/>
        <w:gridCol w:w="1440"/>
      </w:tblGrid>
      <w:tr w:rsidR="004450C0" w:rsidRPr="00647154" w:rsidTr="00142034">
        <w:trPr>
          <w:jc w:val="center"/>
        </w:trPr>
        <w:tc>
          <w:tcPr>
            <w:tcW w:w="1980" w:type="dxa"/>
          </w:tcPr>
          <w:p w:rsidR="004450C0" w:rsidRPr="009E72B1" w:rsidRDefault="004450C0" w:rsidP="00142034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9E72B1">
              <w:rPr>
                <w:rFonts w:ascii="仿宋_GB2312" w:eastAsia="仿宋_GB2312" w:hint="eastAsia"/>
                <w:b/>
                <w:sz w:val="24"/>
              </w:rPr>
              <w:t>危险性较大分部分项工程名称</w:t>
            </w:r>
          </w:p>
        </w:tc>
        <w:tc>
          <w:tcPr>
            <w:tcW w:w="2520" w:type="dxa"/>
          </w:tcPr>
          <w:p w:rsidR="004450C0" w:rsidRPr="00647154" w:rsidRDefault="004450C0" w:rsidP="0014203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7154">
              <w:rPr>
                <w:rFonts w:ascii="仿宋_GB2312" w:eastAsia="仿宋_GB2312" w:hint="eastAsia"/>
                <w:b/>
                <w:sz w:val="28"/>
                <w:szCs w:val="28"/>
              </w:rPr>
              <w:t>存在形式</w:t>
            </w:r>
          </w:p>
        </w:tc>
        <w:tc>
          <w:tcPr>
            <w:tcW w:w="900" w:type="dxa"/>
          </w:tcPr>
          <w:p w:rsidR="004450C0" w:rsidRPr="00647154" w:rsidRDefault="004450C0" w:rsidP="0014203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7154">
              <w:rPr>
                <w:rFonts w:ascii="仿宋_GB2312" w:eastAsia="仿宋_GB2312"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2520" w:type="dxa"/>
          </w:tcPr>
          <w:p w:rsidR="004450C0" w:rsidRPr="00647154" w:rsidRDefault="004450C0" w:rsidP="0014203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7154">
              <w:rPr>
                <w:rFonts w:ascii="仿宋_GB2312" w:eastAsia="仿宋_GB2312" w:hint="eastAsia"/>
                <w:b/>
                <w:sz w:val="28"/>
                <w:szCs w:val="28"/>
              </w:rPr>
              <w:t>自查情况</w:t>
            </w:r>
          </w:p>
        </w:tc>
        <w:tc>
          <w:tcPr>
            <w:tcW w:w="1440" w:type="dxa"/>
          </w:tcPr>
          <w:p w:rsidR="004450C0" w:rsidRPr="00647154" w:rsidRDefault="004450C0" w:rsidP="0014203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47154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4450C0" w:rsidRPr="00647154" w:rsidTr="00142034">
        <w:trPr>
          <w:trHeight w:val="479"/>
          <w:jc w:val="center"/>
        </w:trPr>
        <w:tc>
          <w:tcPr>
            <w:tcW w:w="1980" w:type="dxa"/>
            <w:vMerge w:val="restart"/>
            <w:vAlign w:val="center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深基坑工程</w:t>
            </w: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一般规模：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73"/>
          <w:jc w:val="center"/>
        </w:trPr>
        <w:tc>
          <w:tcPr>
            <w:tcW w:w="1980" w:type="dxa"/>
            <w:vMerge/>
            <w:vAlign w:val="center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超过一定规模：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88"/>
          <w:jc w:val="center"/>
        </w:trPr>
        <w:tc>
          <w:tcPr>
            <w:tcW w:w="1980" w:type="dxa"/>
            <w:vMerge w:val="restart"/>
            <w:vAlign w:val="center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  <w:r w:rsidRPr="00647154">
              <w:rPr>
                <w:rFonts w:ascii="仿宋_GB2312" w:eastAsia="仿宋_GB2312" w:hint="eastAsia"/>
                <w:sz w:val="28"/>
                <w:szCs w:val="28"/>
              </w:rPr>
              <w:t>模板支撑系统</w:t>
            </w: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一般规模：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46"/>
          <w:jc w:val="center"/>
        </w:trPr>
        <w:tc>
          <w:tcPr>
            <w:tcW w:w="1980" w:type="dxa"/>
            <w:vMerge/>
            <w:vAlign w:val="center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超过一定规模：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40"/>
          <w:jc w:val="center"/>
        </w:trPr>
        <w:tc>
          <w:tcPr>
            <w:tcW w:w="1980" w:type="dxa"/>
            <w:vMerge w:val="restart"/>
            <w:vAlign w:val="center"/>
          </w:tcPr>
          <w:p w:rsidR="004450C0" w:rsidRPr="00647154" w:rsidRDefault="004450C0" w:rsidP="0014203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647154">
              <w:rPr>
                <w:rFonts w:ascii="仿宋_GB2312" w:eastAsia="仿宋_GB2312" w:hint="eastAsia"/>
                <w:sz w:val="28"/>
                <w:szCs w:val="28"/>
              </w:rPr>
              <w:t>建筑起重机械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塔式起重机：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34"/>
          <w:jc w:val="center"/>
        </w:trPr>
        <w:tc>
          <w:tcPr>
            <w:tcW w:w="1980" w:type="dxa"/>
            <w:vMerge/>
            <w:vAlign w:val="center"/>
          </w:tcPr>
          <w:p w:rsidR="004450C0" w:rsidRPr="00647154" w:rsidRDefault="004450C0" w:rsidP="0014203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施工升降机：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15"/>
          <w:jc w:val="center"/>
        </w:trPr>
        <w:tc>
          <w:tcPr>
            <w:tcW w:w="1980" w:type="dxa"/>
            <w:vMerge/>
            <w:vAlign w:val="center"/>
          </w:tcPr>
          <w:p w:rsidR="004450C0" w:rsidRPr="00647154" w:rsidRDefault="004450C0" w:rsidP="0014203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物料提升机：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09"/>
          <w:jc w:val="center"/>
        </w:trPr>
        <w:tc>
          <w:tcPr>
            <w:tcW w:w="1980" w:type="dxa"/>
            <w:vMerge w:val="restart"/>
            <w:vAlign w:val="center"/>
          </w:tcPr>
          <w:p w:rsidR="004450C0" w:rsidRPr="00647154" w:rsidRDefault="004450C0" w:rsidP="0014203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脚手架工程</w:t>
            </w: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一般规模：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403"/>
          <w:jc w:val="center"/>
        </w:trPr>
        <w:tc>
          <w:tcPr>
            <w:tcW w:w="1980" w:type="dxa"/>
            <w:vMerge/>
            <w:vAlign w:val="center"/>
          </w:tcPr>
          <w:p w:rsidR="004450C0" w:rsidRPr="00647154" w:rsidRDefault="004450C0" w:rsidP="0014203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超过一定规模：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有</w:t>
            </w:r>
            <w:r w:rsidRPr="00647154">
              <w:rPr>
                <w:rFonts w:ascii="仿宋_GB2312" w:eastAsia="仿宋_GB2312" w:hAnsi="宋体" w:hint="eastAsia"/>
                <w:szCs w:val="21"/>
              </w:rPr>
              <w:t>□</w:t>
            </w:r>
            <w:r w:rsidRPr="00647154">
              <w:rPr>
                <w:rFonts w:ascii="宋体" w:hAnsi="宋体" w:hint="eastAsia"/>
                <w:szCs w:val="21"/>
              </w:rPr>
              <w:t>无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730"/>
          <w:jc w:val="center"/>
        </w:trPr>
        <w:tc>
          <w:tcPr>
            <w:tcW w:w="1980" w:type="dxa"/>
            <w:shd w:val="clear" w:color="auto" w:fill="auto"/>
            <w:vAlign w:val="center"/>
          </w:tcPr>
          <w:p w:rsidR="004450C0" w:rsidRPr="00647154" w:rsidRDefault="004450C0" w:rsidP="00142034">
            <w:pPr>
              <w:snapToGrid w:val="0"/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现场防火</w:t>
            </w: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宋体" w:hAnsi="宋体"/>
                <w:szCs w:val="21"/>
              </w:rPr>
            </w:pPr>
            <w:r w:rsidRPr="00647154">
              <w:rPr>
                <w:rFonts w:ascii="宋体" w:hAnsi="宋体" w:hint="eastAsia"/>
                <w:szCs w:val="21"/>
              </w:rPr>
              <w:t>临时</w:t>
            </w:r>
            <w:r>
              <w:rPr>
                <w:rFonts w:ascii="宋体" w:hAnsi="宋体" w:hint="eastAsia"/>
                <w:szCs w:val="21"/>
              </w:rPr>
              <w:t>建</w:t>
            </w:r>
            <w:r w:rsidRPr="00647154">
              <w:rPr>
                <w:rFonts w:ascii="宋体" w:hAnsi="宋体" w:hint="eastAsia"/>
                <w:szCs w:val="21"/>
              </w:rPr>
              <w:t>构筑物</w:t>
            </w:r>
            <w:r>
              <w:rPr>
                <w:rFonts w:ascii="宋体" w:hAnsi="宋体" w:hint="eastAsia"/>
                <w:szCs w:val="21"/>
              </w:rPr>
              <w:t>违章用电现场易燃物堆放及其它</w:t>
            </w:r>
          </w:p>
        </w:tc>
        <w:tc>
          <w:tcPr>
            <w:tcW w:w="90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shd w:val="clear" w:color="auto" w:fill="auto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450C0" w:rsidRPr="00647154" w:rsidTr="00142034">
        <w:trPr>
          <w:trHeight w:val="1009"/>
          <w:jc w:val="center"/>
        </w:trPr>
        <w:tc>
          <w:tcPr>
            <w:tcW w:w="1980" w:type="dxa"/>
            <w:vAlign w:val="center"/>
          </w:tcPr>
          <w:p w:rsidR="004450C0" w:rsidRPr="00AB0D57" w:rsidRDefault="004450C0" w:rsidP="0014203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B0D57">
              <w:rPr>
                <w:rFonts w:ascii="仿宋_GB2312" w:eastAsia="仿宋_GB2312" w:hint="eastAsia"/>
                <w:sz w:val="28"/>
                <w:szCs w:val="28"/>
              </w:rPr>
              <w:t>其他自查情况</w:t>
            </w:r>
          </w:p>
          <w:p w:rsidR="004450C0" w:rsidRPr="00647154" w:rsidRDefault="004450C0" w:rsidP="00142034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 w:rsidRPr="00AB0D57">
              <w:rPr>
                <w:rFonts w:ascii="仿宋_GB2312" w:eastAsia="仿宋_GB2312" w:hint="eastAsia"/>
                <w:sz w:val="28"/>
                <w:szCs w:val="28"/>
              </w:rPr>
              <w:t>（自行补充）</w:t>
            </w:r>
          </w:p>
        </w:tc>
        <w:tc>
          <w:tcPr>
            <w:tcW w:w="2520" w:type="dxa"/>
            <w:vAlign w:val="center"/>
          </w:tcPr>
          <w:p w:rsidR="004450C0" w:rsidRPr="00647154" w:rsidRDefault="004450C0" w:rsidP="0014203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20" w:type="dxa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:rsidR="004450C0" w:rsidRPr="00647154" w:rsidRDefault="004450C0" w:rsidP="0014203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4450C0" w:rsidRDefault="004450C0" w:rsidP="004450C0">
      <w:pPr>
        <w:snapToGrid w:val="0"/>
        <w:spacing w:line="360" w:lineRule="auto"/>
        <w:ind w:firstLineChars="128" w:firstLine="358"/>
        <w:rPr>
          <w:rFonts w:ascii="仿宋_GB2312" w:eastAsia="仿宋_GB2312"/>
          <w:sz w:val="28"/>
          <w:szCs w:val="28"/>
        </w:rPr>
      </w:pPr>
    </w:p>
    <w:p w:rsidR="004450C0" w:rsidRPr="003F4D8C" w:rsidRDefault="004450C0" w:rsidP="004450C0">
      <w:pPr>
        <w:snapToGrid w:val="0"/>
        <w:spacing w:line="360" w:lineRule="auto"/>
        <w:ind w:firstLineChars="128" w:firstLine="358"/>
        <w:rPr>
          <w:rFonts w:ascii="仿宋_GB2312" w:eastAsia="仿宋_GB2312" w:hAnsi="Arial" w:cs="Arial"/>
          <w:color w:val="000000"/>
          <w:sz w:val="28"/>
          <w:szCs w:val="28"/>
        </w:rPr>
      </w:pPr>
      <w:r w:rsidRPr="003F4D8C">
        <w:rPr>
          <w:rFonts w:ascii="仿宋_GB2312" w:eastAsia="仿宋_GB2312" w:hint="eastAsia"/>
          <w:sz w:val="28"/>
          <w:szCs w:val="28"/>
        </w:rPr>
        <w:t>我工地确认：</w:t>
      </w:r>
      <w:r w:rsidRPr="003F4D8C">
        <w:rPr>
          <w:rFonts w:ascii="仿宋_GB2312" w:eastAsia="仿宋_GB2312" w:hAnsi="Arial" w:cs="Arial" w:hint="eastAsia"/>
          <w:color w:val="000000"/>
          <w:sz w:val="28"/>
          <w:szCs w:val="28"/>
        </w:rPr>
        <w:t>按照市建交委工作部署，对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危险性较大分部分项工程及施工现场</w:t>
      </w:r>
      <w:r w:rsidRPr="003F4D8C">
        <w:rPr>
          <w:rFonts w:ascii="仿宋_GB2312" w:eastAsia="仿宋_GB2312" w:hAnsi="Arial" w:cs="Arial" w:hint="eastAsia"/>
          <w:color w:val="000000"/>
          <w:sz w:val="28"/>
          <w:szCs w:val="28"/>
        </w:rPr>
        <w:t>的安全生产开展了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节前</w:t>
      </w:r>
      <w:r w:rsidRPr="003F4D8C">
        <w:rPr>
          <w:rFonts w:ascii="仿宋_GB2312" w:eastAsia="仿宋_GB2312" w:hAnsi="Arial" w:cs="Arial" w:hint="eastAsia"/>
          <w:color w:val="000000"/>
          <w:sz w:val="28"/>
          <w:szCs w:val="28"/>
        </w:rPr>
        <w:t>自查自纠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，隐患排查治理</w:t>
      </w:r>
      <w:r w:rsidRPr="003F4D8C">
        <w:rPr>
          <w:rFonts w:ascii="仿宋_GB2312" w:eastAsia="仿宋_GB2312" w:hAnsi="Arial" w:cs="Arial" w:hint="eastAsia"/>
          <w:color w:val="000000"/>
          <w:sz w:val="28"/>
          <w:szCs w:val="28"/>
        </w:rPr>
        <w:t>工作，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落实春节和“两会”期间有关安全生产工作要求，包括</w:t>
      </w:r>
      <w:r w:rsidRPr="00702465">
        <w:rPr>
          <w:rFonts w:ascii="仿宋_GB2312" w:eastAsia="仿宋_GB2312" w:hAnsi="Arial" w:cs="Arial" w:hint="eastAsia"/>
          <w:color w:val="000000"/>
          <w:sz w:val="28"/>
          <w:szCs w:val="28"/>
        </w:rPr>
        <w:t>应急抢险的物质储备和人员保障</w:t>
      </w:r>
      <w:r>
        <w:rPr>
          <w:rFonts w:ascii="仿宋_GB2312" w:eastAsia="仿宋_GB2312" w:hAnsi="Arial" w:cs="Arial" w:hint="eastAsia"/>
          <w:color w:val="000000"/>
          <w:sz w:val="28"/>
          <w:szCs w:val="28"/>
        </w:rPr>
        <w:t>等措施，</w:t>
      </w:r>
      <w:r w:rsidRPr="003F4D8C">
        <w:rPr>
          <w:rFonts w:ascii="仿宋_GB2312" w:eastAsia="仿宋_GB2312" w:hAnsi="Arial" w:cs="Arial" w:hint="eastAsia"/>
          <w:color w:val="000000"/>
          <w:sz w:val="28"/>
          <w:szCs w:val="28"/>
        </w:rPr>
        <w:t>特此报告。</w:t>
      </w:r>
    </w:p>
    <w:p w:rsidR="004450C0" w:rsidRDefault="004450C0" w:rsidP="004450C0">
      <w:pPr>
        <w:snapToGrid w:val="0"/>
        <w:spacing w:line="360" w:lineRule="auto"/>
        <w:rPr>
          <w:rFonts w:ascii="仿宋_GB2312" w:eastAsia="仿宋_GB2312"/>
          <w:color w:val="000000"/>
          <w:sz w:val="28"/>
          <w:szCs w:val="28"/>
        </w:rPr>
      </w:pPr>
      <w:r w:rsidRPr="003F4D8C">
        <w:rPr>
          <w:rFonts w:ascii="仿宋_GB2312" w:eastAsia="仿宋_GB2312" w:hint="eastAsia"/>
          <w:color w:val="000000"/>
          <w:sz w:val="28"/>
          <w:szCs w:val="28"/>
        </w:rPr>
        <w:t>项目经理（签名）：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color w:val="000000"/>
          <w:sz w:val="28"/>
          <w:szCs w:val="28"/>
        </w:rPr>
        <w:t>；</w:t>
      </w:r>
      <w:r w:rsidRPr="003F4D8C">
        <w:rPr>
          <w:rFonts w:ascii="仿宋_GB2312" w:eastAsia="仿宋_GB2312" w:hint="eastAsia"/>
          <w:color w:val="000000"/>
          <w:sz w:val="28"/>
          <w:szCs w:val="28"/>
        </w:rPr>
        <w:t>总监理工程师（签名）</w:t>
      </w:r>
      <w:r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</w:t>
      </w:r>
      <w:r w:rsidRPr="0021005E"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</w:p>
    <w:p w:rsidR="004450C0" w:rsidRDefault="004450C0" w:rsidP="004450C0">
      <w:pPr>
        <w:snapToGrid w:val="0"/>
        <w:spacing w:line="360" w:lineRule="auto"/>
        <w:jc w:val="left"/>
        <w:rPr>
          <w:rFonts w:ascii="仿宋_GB2312" w:eastAsia="仿宋_GB2312"/>
          <w:color w:val="000000"/>
          <w:sz w:val="28"/>
          <w:szCs w:val="28"/>
          <w:u w:val="single"/>
        </w:rPr>
      </w:pPr>
      <w:r w:rsidRPr="00296E9C">
        <w:rPr>
          <w:rFonts w:ascii="仿宋_GB2312" w:eastAsia="仿宋_GB2312" w:hint="eastAsia"/>
          <w:color w:val="000000"/>
          <w:sz w:val="28"/>
          <w:szCs w:val="28"/>
        </w:rPr>
        <w:t>施工单位（盖章）                监理单位</w:t>
      </w:r>
      <w:r>
        <w:rPr>
          <w:rFonts w:ascii="仿宋_GB2312" w:eastAsia="仿宋_GB2312" w:hint="eastAsia"/>
          <w:color w:val="000000"/>
          <w:sz w:val="28"/>
          <w:szCs w:val="28"/>
        </w:rPr>
        <w:t>（盖章）</w:t>
      </w:r>
    </w:p>
    <w:p w:rsidR="00E173C7" w:rsidRPr="00146889" w:rsidRDefault="004450C0" w:rsidP="00146889">
      <w:pPr>
        <w:snapToGrid w:val="0"/>
        <w:spacing w:line="360" w:lineRule="auto"/>
        <w:ind w:firstLineChars="1550" w:firstLine="4340"/>
        <w:rPr>
          <w:rFonts w:ascii="仿宋_GB2312" w:eastAsia="仿宋_GB2312"/>
          <w:color w:val="000000"/>
          <w:sz w:val="28"/>
          <w:szCs w:val="28"/>
        </w:rPr>
      </w:pPr>
      <w:r w:rsidRPr="0021005E">
        <w:rPr>
          <w:rFonts w:ascii="仿宋_GB2312" w:eastAsia="仿宋_GB2312" w:hint="eastAsia"/>
          <w:color w:val="000000"/>
          <w:sz w:val="28"/>
          <w:szCs w:val="28"/>
        </w:rPr>
        <w:t>上报日期：</w:t>
      </w:r>
      <w:r>
        <w:rPr>
          <w:rFonts w:ascii="仿宋_GB2312" w:eastAsia="仿宋_GB2312" w:hint="eastAsia"/>
          <w:color w:val="000000"/>
          <w:sz w:val="28"/>
          <w:szCs w:val="28"/>
        </w:rPr>
        <w:t>2013年   月   日</w:t>
      </w:r>
    </w:p>
    <w:sectPr w:rsidR="00E173C7" w:rsidRPr="00146889" w:rsidSect="00E173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DE1" w:rsidRDefault="00EF6DE1" w:rsidP="00EF6DE1">
      <w:r>
        <w:separator/>
      </w:r>
    </w:p>
  </w:endnote>
  <w:endnote w:type="continuationSeparator" w:id="1">
    <w:p w:rsidR="00EF6DE1" w:rsidRDefault="00EF6DE1" w:rsidP="00EF6D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DE1" w:rsidRDefault="00EF6DE1" w:rsidP="00EF6DE1">
      <w:r>
        <w:separator/>
      </w:r>
    </w:p>
  </w:footnote>
  <w:footnote w:type="continuationSeparator" w:id="1">
    <w:p w:rsidR="00EF6DE1" w:rsidRDefault="00EF6DE1" w:rsidP="00EF6D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0C0"/>
    <w:rsid w:val="00146889"/>
    <w:rsid w:val="001D6845"/>
    <w:rsid w:val="003C2AC4"/>
    <w:rsid w:val="004450C0"/>
    <w:rsid w:val="00920205"/>
    <w:rsid w:val="00B6684F"/>
    <w:rsid w:val="00E173C7"/>
    <w:rsid w:val="00EF6D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0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6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6DE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6D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6D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cp:lastPrinted>2013-01-05T05:09:00Z</cp:lastPrinted>
  <dcterms:created xsi:type="dcterms:W3CDTF">2013-01-05T05:48:00Z</dcterms:created>
  <dcterms:modified xsi:type="dcterms:W3CDTF">2013-01-05T05:48:00Z</dcterms:modified>
</cp:coreProperties>
</file>