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0D1" w:rsidRDefault="005360D1" w:rsidP="005360D1">
      <w:pPr>
        <w:pStyle w:val="msoplaintext2"/>
        <w:snapToGrid w:val="0"/>
        <w:spacing w:line="600" w:lineRule="exact"/>
        <w:rPr>
          <w:rFonts w:ascii="仿宋_GB2312" w:eastAsia="仿宋_GB2312"/>
          <w:color w:val="000000"/>
          <w:sz w:val="32"/>
          <w:szCs w:val="32"/>
        </w:rPr>
      </w:pPr>
      <w:r>
        <w:rPr>
          <w:rFonts w:ascii="仿宋_GB2312" w:eastAsia="仿宋_GB2312" w:hint="eastAsia"/>
          <w:color w:val="000000"/>
          <w:sz w:val="32"/>
          <w:szCs w:val="32"/>
        </w:rPr>
        <w:t xml:space="preserve">附件1 </w:t>
      </w:r>
    </w:p>
    <w:p w:rsidR="005360D1" w:rsidRDefault="005360D1" w:rsidP="005360D1">
      <w:pPr>
        <w:pStyle w:val="msoplaintext2"/>
        <w:snapToGrid w:val="0"/>
        <w:spacing w:line="600" w:lineRule="exact"/>
        <w:jc w:val="center"/>
        <w:rPr>
          <w:rFonts w:ascii="创艺简标宋" w:eastAsia="创艺简标宋" w:hint="eastAsia"/>
          <w:color w:val="000000"/>
          <w:sz w:val="44"/>
          <w:szCs w:val="44"/>
        </w:rPr>
      </w:pPr>
      <w:r>
        <w:rPr>
          <w:rFonts w:ascii="创艺简标宋" w:eastAsia="创艺简标宋" w:hint="eastAsia"/>
          <w:color w:val="000000"/>
          <w:sz w:val="44"/>
          <w:szCs w:val="44"/>
        </w:rPr>
        <w:t xml:space="preserve">资格审查提交材料要求 </w:t>
      </w:r>
    </w:p>
    <w:p w:rsidR="005360D1" w:rsidRDefault="005360D1" w:rsidP="005360D1">
      <w:pPr>
        <w:pStyle w:val="msonormal6"/>
        <w:adjustRightInd w:val="0"/>
        <w:snapToGrid w:val="0"/>
        <w:spacing w:line="580" w:lineRule="exact"/>
        <w:ind w:firstLineChars="200" w:firstLine="640"/>
        <w:rPr>
          <w:rFonts w:ascii="黑体" w:eastAsia="黑体" w:hAnsi="Times New Roman" w:hint="eastAsia"/>
          <w:sz w:val="32"/>
          <w:szCs w:val="32"/>
        </w:rPr>
      </w:pPr>
    </w:p>
    <w:p w:rsidR="005360D1" w:rsidRDefault="005360D1" w:rsidP="005360D1">
      <w:pPr>
        <w:pStyle w:val="msoplaintext2"/>
        <w:adjustRightInd w:val="0"/>
        <w:snapToGrid w:val="0"/>
        <w:spacing w:line="580" w:lineRule="exact"/>
        <w:ind w:firstLine="645"/>
        <w:rPr>
          <w:rFonts w:ascii="仿宋_GB2312" w:eastAsia="仿宋_GB2312" w:hint="eastAsia"/>
          <w:color w:val="000000"/>
          <w:sz w:val="32"/>
          <w:szCs w:val="32"/>
        </w:rPr>
      </w:pPr>
      <w:r>
        <w:rPr>
          <w:rFonts w:ascii="仿宋_GB2312" w:eastAsia="仿宋_GB2312" w:hint="eastAsia"/>
          <w:color w:val="000000"/>
          <w:sz w:val="32"/>
          <w:szCs w:val="32"/>
        </w:rPr>
        <w:t>1.</w:t>
      </w:r>
      <w:r>
        <w:rPr>
          <w:rFonts w:ascii="仿宋_GB2312" w:eastAsia="仿宋_GB2312" w:hint="eastAsia"/>
          <w:sz w:val="32"/>
          <w:szCs w:val="32"/>
        </w:rPr>
        <w:t>《</w:t>
      </w:r>
      <w:r>
        <w:rPr>
          <w:rFonts w:ascii="仿宋_GB2312" w:eastAsia="仿宋_GB2312" w:hint="eastAsia"/>
          <w:spacing w:val="6"/>
          <w:sz w:val="32"/>
          <w:szCs w:val="32"/>
        </w:rPr>
        <w:t>报名表</w:t>
      </w:r>
      <w:r>
        <w:rPr>
          <w:rFonts w:ascii="仿宋_GB2312" w:eastAsia="仿宋_GB2312" w:hint="eastAsia"/>
          <w:sz w:val="32"/>
          <w:szCs w:val="32"/>
        </w:rPr>
        <w:t>》</w:t>
      </w:r>
      <w:r>
        <w:rPr>
          <w:rFonts w:ascii="仿宋_GB2312" w:eastAsia="仿宋_GB2312" w:hint="eastAsia"/>
          <w:color w:val="000000"/>
          <w:sz w:val="32"/>
          <w:szCs w:val="32"/>
        </w:rPr>
        <w:t>（考生</w:t>
      </w:r>
      <w:r>
        <w:rPr>
          <w:rFonts w:ascii="仿宋_GB2312" w:eastAsia="仿宋_GB2312" w:hint="eastAsia"/>
          <w:sz w:val="32"/>
          <w:szCs w:val="32"/>
        </w:rPr>
        <w:t>从报名网站上</w:t>
      </w:r>
      <w:r>
        <w:rPr>
          <w:rFonts w:ascii="仿宋_GB2312" w:eastAsia="仿宋_GB2312" w:hint="eastAsia"/>
          <w:color w:val="000000"/>
          <w:sz w:val="32"/>
          <w:szCs w:val="32"/>
        </w:rPr>
        <w:t xml:space="preserve">自行下载，用A4纸双面打印，经单位审核盖章）一份。 </w:t>
      </w:r>
    </w:p>
    <w:p w:rsidR="005360D1" w:rsidRDefault="005360D1" w:rsidP="005360D1">
      <w:pPr>
        <w:pStyle w:val="msoplaintext2"/>
        <w:adjustRightInd w:val="0"/>
        <w:snapToGrid w:val="0"/>
        <w:spacing w:line="580" w:lineRule="exact"/>
        <w:ind w:firstLine="645"/>
        <w:rPr>
          <w:rFonts w:ascii="仿宋_GB2312" w:eastAsia="仿宋_GB2312" w:hint="eastAsia"/>
          <w:color w:val="000000"/>
          <w:sz w:val="32"/>
          <w:szCs w:val="32"/>
        </w:rPr>
      </w:pPr>
      <w:r>
        <w:rPr>
          <w:rFonts w:ascii="仿宋_GB2312" w:eastAsia="仿宋_GB2312" w:hint="eastAsia"/>
          <w:color w:val="000000"/>
          <w:sz w:val="32"/>
          <w:szCs w:val="32"/>
        </w:rPr>
        <w:t>2.考生</w:t>
      </w:r>
      <w:r>
        <w:rPr>
          <w:rFonts w:ascii="仿宋_GB2312" w:eastAsia="仿宋_GB2312" w:hint="eastAsia"/>
          <w:sz w:val="32"/>
          <w:szCs w:val="32"/>
        </w:rPr>
        <w:t>有效身份证、学历（位）证书原件和复印件各一份。</w:t>
      </w:r>
      <w:r>
        <w:rPr>
          <w:rFonts w:ascii="仿宋_GB2312" w:eastAsia="仿宋_GB2312" w:hint="eastAsia"/>
          <w:color w:val="000000"/>
          <w:sz w:val="32"/>
          <w:szCs w:val="32"/>
        </w:rPr>
        <w:t xml:space="preserve"> </w:t>
      </w:r>
    </w:p>
    <w:p w:rsidR="005360D1" w:rsidRDefault="005360D1" w:rsidP="005360D1">
      <w:pPr>
        <w:pStyle w:val="msoplaintext2"/>
        <w:adjustRightInd w:val="0"/>
        <w:snapToGrid w:val="0"/>
        <w:spacing w:line="580" w:lineRule="exact"/>
        <w:ind w:firstLine="645"/>
        <w:rPr>
          <w:rFonts w:ascii="仿宋_GB2312" w:eastAsia="仿宋_GB2312" w:hint="eastAsia"/>
          <w:color w:val="000000"/>
          <w:sz w:val="32"/>
          <w:szCs w:val="32"/>
        </w:rPr>
      </w:pPr>
      <w:r>
        <w:rPr>
          <w:rFonts w:ascii="仿宋_GB2312" w:eastAsia="仿宋_GB2312" w:hint="eastAsia"/>
          <w:color w:val="000000"/>
          <w:sz w:val="32"/>
          <w:szCs w:val="32"/>
        </w:rPr>
        <w:t>3.</w:t>
      </w:r>
      <w:r>
        <w:rPr>
          <w:rFonts w:ascii="仿宋_GB2312" w:eastAsia="仿宋_GB2312" w:hint="eastAsia"/>
          <w:sz w:val="32"/>
          <w:szCs w:val="32"/>
        </w:rPr>
        <w:t>报名开始前半年内的大一寸彩色免冠蓝底证件照片2张，点贴在身份证复印件空白处，所交照片须与上传照片一致。</w:t>
      </w:r>
      <w:r>
        <w:rPr>
          <w:rFonts w:ascii="仿宋_GB2312" w:eastAsia="仿宋_GB2312" w:hint="eastAsia"/>
          <w:color w:val="000000"/>
          <w:sz w:val="32"/>
          <w:szCs w:val="32"/>
        </w:rPr>
        <w:t xml:space="preserve"> </w:t>
      </w:r>
    </w:p>
    <w:p w:rsidR="005360D1" w:rsidRDefault="005360D1" w:rsidP="005360D1">
      <w:pPr>
        <w:pStyle w:val="msoplaintext2"/>
        <w:adjustRightInd w:val="0"/>
        <w:snapToGrid w:val="0"/>
        <w:spacing w:line="580" w:lineRule="exact"/>
        <w:ind w:firstLine="645"/>
        <w:rPr>
          <w:rFonts w:ascii="仿宋_GB2312" w:eastAsia="仿宋_GB2312" w:hint="eastAsia"/>
          <w:color w:val="000000"/>
          <w:sz w:val="32"/>
          <w:szCs w:val="32"/>
        </w:rPr>
      </w:pPr>
      <w:r>
        <w:rPr>
          <w:rFonts w:ascii="仿宋_GB2312" w:eastAsia="仿宋_GB2312" w:hint="eastAsia"/>
          <w:color w:val="000000"/>
          <w:sz w:val="32"/>
          <w:szCs w:val="32"/>
        </w:rPr>
        <w:t xml:space="preserve">4.从事建设工程管理工作所在单位已加盖公章并注明“与原件一致”的资质证书复印件一份。 </w:t>
      </w:r>
    </w:p>
    <w:p w:rsidR="005360D1" w:rsidRDefault="005360D1" w:rsidP="005360D1">
      <w:pPr>
        <w:pStyle w:val="msoplaintext2"/>
        <w:adjustRightInd w:val="0"/>
        <w:snapToGrid w:val="0"/>
        <w:spacing w:line="580" w:lineRule="exact"/>
        <w:ind w:firstLine="645"/>
        <w:rPr>
          <w:rFonts w:ascii="仿宋_GB2312" w:eastAsia="仿宋_GB2312" w:hint="eastAsia"/>
          <w:color w:val="000000"/>
          <w:sz w:val="32"/>
          <w:szCs w:val="32"/>
        </w:rPr>
      </w:pPr>
      <w:r>
        <w:rPr>
          <w:rFonts w:ascii="仿宋_GB2312" w:eastAsia="仿宋_GB2312" w:hint="eastAsia"/>
          <w:color w:val="000000"/>
          <w:sz w:val="32"/>
          <w:szCs w:val="32"/>
        </w:rPr>
        <w:t xml:space="preserve">5.符合免考部分科目条件的考生除提供上述1-4项材料外，还须提供相应的专业技术资格证书、项目经理资质证书原件和复印件各一份；符合“增考专业”条件的考生还须提供已取得某一个专业二级建造师执业资格证书的原件和复印件各一份。 </w:t>
      </w:r>
    </w:p>
    <w:p w:rsidR="005360D1" w:rsidRDefault="005360D1" w:rsidP="005360D1">
      <w:pPr>
        <w:pStyle w:val="msoplaintext2"/>
        <w:adjustRightInd w:val="0"/>
        <w:snapToGrid w:val="0"/>
        <w:spacing w:line="580" w:lineRule="exact"/>
        <w:ind w:firstLine="645"/>
        <w:rPr>
          <w:rFonts w:ascii="仿宋_GB2312" w:eastAsia="仿宋_GB2312" w:hint="eastAsia"/>
          <w:sz w:val="32"/>
          <w:szCs w:val="32"/>
        </w:rPr>
      </w:pPr>
      <w:r>
        <w:rPr>
          <w:rFonts w:ascii="仿宋_GB2312" w:eastAsia="仿宋_GB2312" w:hAnsi="Times New Roman" w:hint="eastAsia"/>
          <w:sz w:val="32"/>
          <w:szCs w:val="32"/>
        </w:rPr>
        <w:t>以上所附材料原件核对后退回，</w:t>
      </w:r>
      <w:r>
        <w:rPr>
          <w:rFonts w:ascii="仿宋_GB2312" w:eastAsia="仿宋_GB2312" w:hint="eastAsia"/>
          <w:color w:val="000000"/>
          <w:sz w:val="32"/>
          <w:szCs w:val="32"/>
        </w:rPr>
        <w:t>复印件均须使用A4纸，并加盖验印公章，由验证人签名。</w:t>
      </w:r>
      <w:r>
        <w:rPr>
          <w:rFonts w:ascii="仿宋_GB2312" w:eastAsia="仿宋_GB2312" w:hint="eastAsia"/>
          <w:sz w:val="32"/>
          <w:szCs w:val="32"/>
        </w:rPr>
        <w:t xml:space="preserve"> </w:t>
      </w:r>
    </w:p>
    <w:p w:rsidR="005360D1" w:rsidRDefault="005360D1" w:rsidP="005360D1">
      <w:pPr>
        <w:pStyle w:val="msoplaintext2"/>
        <w:adjustRightInd w:val="0"/>
        <w:snapToGrid w:val="0"/>
        <w:spacing w:line="580" w:lineRule="exact"/>
        <w:ind w:firstLine="645"/>
        <w:rPr>
          <w:rFonts w:ascii="仿宋_GB2312" w:eastAsia="仿宋_GB2312" w:hint="eastAsia"/>
          <w:sz w:val="32"/>
          <w:szCs w:val="32"/>
        </w:rPr>
      </w:pPr>
      <w:r>
        <w:rPr>
          <w:rFonts w:ascii="仿宋_GB2312" w:eastAsia="仿宋_GB2312" w:hint="eastAsia"/>
          <w:sz w:val="32"/>
          <w:szCs w:val="32"/>
        </w:rPr>
        <w:lastRenderedPageBreak/>
        <w:t>考生对提交的报考资历、学历的真实性、有效性负责。在报考阶段如提交虚假、无效资历、学历的，</w:t>
      </w:r>
      <w:r>
        <w:rPr>
          <w:rFonts w:ascii="仿宋_GB2312" w:eastAsia="仿宋_GB2312" w:hint="eastAsia"/>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sz w:val="32"/>
          <w:szCs w:val="32"/>
        </w:rPr>
        <w:t xml:space="preserve">。 </w:t>
      </w:r>
    </w:p>
    <w:p w:rsidR="00CB5B77" w:rsidRDefault="00CB5B77"/>
    <w:sectPr w:rsidR="00CB5B77" w:rsidSect="00CB5B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3C2" w:rsidRDefault="002663C2" w:rsidP="005360D1">
      <w:r>
        <w:separator/>
      </w:r>
    </w:p>
  </w:endnote>
  <w:endnote w:type="continuationSeparator" w:id="0">
    <w:p w:rsidR="002663C2" w:rsidRDefault="002663C2" w:rsidP="005360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3C2" w:rsidRDefault="002663C2" w:rsidP="005360D1">
      <w:r>
        <w:separator/>
      </w:r>
    </w:p>
  </w:footnote>
  <w:footnote w:type="continuationSeparator" w:id="0">
    <w:p w:rsidR="002663C2" w:rsidRDefault="002663C2" w:rsidP="005360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60D1"/>
    <w:rsid w:val="002663C2"/>
    <w:rsid w:val="005360D1"/>
    <w:rsid w:val="00CB5B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B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60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60D1"/>
    <w:rPr>
      <w:sz w:val="18"/>
      <w:szCs w:val="18"/>
    </w:rPr>
  </w:style>
  <w:style w:type="paragraph" w:styleId="a4">
    <w:name w:val="footer"/>
    <w:basedOn w:val="a"/>
    <w:link w:val="Char0"/>
    <w:uiPriority w:val="99"/>
    <w:semiHidden/>
    <w:unhideWhenUsed/>
    <w:rsid w:val="005360D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360D1"/>
    <w:rPr>
      <w:sz w:val="18"/>
      <w:szCs w:val="18"/>
    </w:rPr>
  </w:style>
  <w:style w:type="paragraph" w:customStyle="1" w:styleId="msoplaintext2">
    <w:name w:val="msoplaintext2"/>
    <w:basedOn w:val="a"/>
    <w:rsid w:val="005360D1"/>
    <w:pPr>
      <w:widowControl/>
      <w:spacing w:before="100" w:beforeAutospacing="1" w:after="100" w:afterAutospacing="1"/>
      <w:jc w:val="left"/>
    </w:pPr>
    <w:rPr>
      <w:rFonts w:ascii="宋体" w:eastAsia="宋体" w:hAnsi="宋体" w:cs="宋体"/>
      <w:kern w:val="0"/>
      <w:sz w:val="24"/>
      <w:szCs w:val="24"/>
    </w:rPr>
  </w:style>
  <w:style w:type="paragraph" w:customStyle="1" w:styleId="msonormal6">
    <w:name w:val="msonormal6"/>
    <w:basedOn w:val="a"/>
    <w:rsid w:val="005360D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11585688">
      <w:bodyDiv w:val="1"/>
      <w:marLeft w:val="0"/>
      <w:marRight w:val="0"/>
      <w:marTop w:val="0"/>
      <w:marBottom w:val="0"/>
      <w:divBdr>
        <w:top w:val="none" w:sz="0" w:space="0" w:color="auto"/>
        <w:left w:val="none" w:sz="0" w:space="0" w:color="auto"/>
        <w:bottom w:val="none" w:sz="0" w:space="0" w:color="auto"/>
        <w:right w:val="none" w:sz="0" w:space="0" w:color="auto"/>
      </w:divBdr>
      <w:divsChild>
        <w:div w:id="326792437">
          <w:marLeft w:val="0"/>
          <w:marRight w:val="0"/>
          <w:marTop w:val="0"/>
          <w:marBottom w:val="0"/>
          <w:divBdr>
            <w:top w:val="none" w:sz="0" w:space="0" w:color="auto"/>
            <w:left w:val="none" w:sz="0" w:space="0" w:color="auto"/>
            <w:bottom w:val="none" w:sz="0" w:space="0" w:color="auto"/>
            <w:right w:val="none" w:sz="0" w:space="0" w:color="auto"/>
          </w:divBdr>
          <w:divsChild>
            <w:div w:id="837308415">
              <w:marLeft w:val="0"/>
              <w:marRight w:val="0"/>
              <w:marTop w:val="0"/>
              <w:marBottom w:val="0"/>
              <w:divBdr>
                <w:top w:val="none" w:sz="0" w:space="0" w:color="auto"/>
                <w:left w:val="none" w:sz="0" w:space="0" w:color="auto"/>
                <w:bottom w:val="none" w:sz="0" w:space="0" w:color="auto"/>
                <w:right w:val="none" w:sz="0" w:space="0" w:color="auto"/>
              </w:divBdr>
              <w:divsChild>
                <w:div w:id="138729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2014-02-23T00:49:00Z</dcterms:created>
  <dcterms:modified xsi:type="dcterms:W3CDTF">2014-02-23T00:49:00Z</dcterms:modified>
</cp:coreProperties>
</file>