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95465" w:rsidRPr="00595465" w:rsidRDefault="00595465" w:rsidP="00595465">
      <w:pPr>
        <w:widowControl/>
        <w:shd w:val="clear" w:color="auto" w:fill="EEF5DC"/>
        <w:spacing w:line="660" w:lineRule="atLeast"/>
        <w:jc w:val="center"/>
        <w:rPr>
          <w:rFonts w:ascii="Times New Roman" w:eastAsia="宋体" w:hAnsi="Times New Roman" w:cs="Times New Roman"/>
          <w:color w:val="000000"/>
          <w:kern w:val="0"/>
          <w:szCs w:val="21"/>
        </w:rPr>
      </w:pPr>
      <w:r w:rsidRPr="00595465">
        <w:rPr>
          <w:rFonts w:ascii="方正小标宋简体" w:eastAsia="方正小标宋简体" w:hAnsi="Times New Roman" w:cs="Times New Roman" w:hint="eastAsia"/>
          <w:color w:val="000000"/>
          <w:kern w:val="0"/>
          <w:sz w:val="44"/>
          <w:szCs w:val="44"/>
        </w:rPr>
        <w:t>资格审查提交材料要求</w:t>
      </w:r>
    </w:p>
    <w:p w:rsidR="00595465" w:rsidRPr="00595465" w:rsidRDefault="00595465" w:rsidP="00595465">
      <w:pPr>
        <w:widowControl/>
        <w:shd w:val="clear" w:color="auto" w:fill="EEF5DC"/>
        <w:spacing w:line="540" w:lineRule="atLeast"/>
        <w:ind w:firstLine="653"/>
        <w:rPr>
          <w:rFonts w:ascii="Times New Roman" w:eastAsia="宋体" w:hAnsi="Times New Roman" w:cs="Times New Roman"/>
          <w:color w:val="000000"/>
          <w:kern w:val="0"/>
          <w:szCs w:val="21"/>
        </w:rPr>
      </w:pPr>
      <w:r w:rsidRPr="00595465">
        <w:rPr>
          <w:rFonts w:ascii="黑体" w:eastAsia="黑体" w:hAnsi="Times New Roman" w:cs="Times New Roman" w:hint="eastAsia"/>
          <w:color w:val="000000"/>
          <w:kern w:val="0"/>
          <w:sz w:val="32"/>
          <w:szCs w:val="32"/>
        </w:rPr>
        <w:t> </w:t>
      </w:r>
    </w:p>
    <w:p w:rsidR="00595465" w:rsidRPr="00595465" w:rsidRDefault="00595465" w:rsidP="00595465">
      <w:pPr>
        <w:widowControl/>
        <w:shd w:val="clear" w:color="auto" w:fill="EEF5DC"/>
        <w:spacing w:line="540" w:lineRule="atLeast"/>
        <w:ind w:firstLine="642"/>
        <w:rPr>
          <w:rFonts w:ascii="Times New Roman" w:eastAsia="宋体" w:hAnsi="Times New Roman" w:cs="Times New Roman"/>
          <w:color w:val="000000"/>
          <w:kern w:val="0"/>
          <w:szCs w:val="21"/>
        </w:rPr>
      </w:pPr>
      <w:r w:rsidRPr="00595465">
        <w:rPr>
          <w:rFonts w:ascii="仿宋_GB2312" w:eastAsia="仿宋_GB2312" w:hAnsi="Times New Roman" w:cs="Times New Roman" w:hint="eastAsia"/>
          <w:color w:val="000000"/>
          <w:kern w:val="0"/>
          <w:sz w:val="32"/>
          <w:szCs w:val="32"/>
        </w:rPr>
        <w:t>1．《2014年度一级建造师资格考试报名发证登记表》或《2014年度一级建造师相应专业考试报名发证登记表》（考生从网上自行下载，经单位审核盖章）两份。</w:t>
      </w:r>
    </w:p>
    <w:p w:rsidR="00595465" w:rsidRPr="00595465" w:rsidRDefault="00595465" w:rsidP="00595465">
      <w:pPr>
        <w:widowControl/>
        <w:shd w:val="clear" w:color="auto" w:fill="EEF5DC"/>
        <w:spacing w:line="540" w:lineRule="atLeast"/>
        <w:ind w:firstLine="640"/>
        <w:jc w:val="left"/>
        <w:rPr>
          <w:rFonts w:ascii="Times New Roman" w:eastAsia="宋体" w:hAnsi="Times New Roman" w:cs="Times New Roman"/>
          <w:color w:val="000000"/>
          <w:kern w:val="0"/>
          <w:szCs w:val="21"/>
        </w:rPr>
      </w:pPr>
      <w:r w:rsidRPr="00595465">
        <w:rPr>
          <w:rFonts w:ascii="仿宋_GB2312" w:eastAsia="仿宋_GB2312" w:hAnsi="Times New Roman" w:cs="Times New Roman" w:hint="eastAsia"/>
          <w:color w:val="000000"/>
          <w:kern w:val="0"/>
          <w:sz w:val="32"/>
          <w:szCs w:val="32"/>
        </w:rPr>
        <w:t>2．本人有效身份证、学历（位）证书原件和复印件各一份。</w:t>
      </w:r>
    </w:p>
    <w:p w:rsidR="00595465" w:rsidRPr="00595465" w:rsidRDefault="00595465" w:rsidP="00595465">
      <w:pPr>
        <w:widowControl/>
        <w:shd w:val="clear" w:color="auto" w:fill="EEF5DC"/>
        <w:spacing w:line="540" w:lineRule="atLeast"/>
        <w:ind w:firstLine="642"/>
        <w:rPr>
          <w:rFonts w:ascii="Times New Roman" w:eastAsia="宋体" w:hAnsi="Times New Roman" w:cs="Times New Roman"/>
          <w:color w:val="000000"/>
          <w:kern w:val="0"/>
          <w:szCs w:val="21"/>
        </w:rPr>
      </w:pPr>
      <w:r w:rsidRPr="00595465">
        <w:rPr>
          <w:rFonts w:ascii="仿宋_GB2312" w:eastAsia="仿宋_GB2312" w:hAnsi="Times New Roman" w:cs="Times New Roman" w:hint="eastAsia"/>
          <w:color w:val="000000"/>
          <w:kern w:val="0"/>
          <w:sz w:val="32"/>
          <w:szCs w:val="32"/>
        </w:rPr>
        <w:t>3．报名开始前半年内的大一寸免冠证件照片（红、蓝或白色背景）2张，点贴在身份证复印件空白处，所交照片须与上传照片一致。</w:t>
      </w:r>
    </w:p>
    <w:p w:rsidR="00595465" w:rsidRPr="00595465" w:rsidRDefault="00595465" w:rsidP="00595465">
      <w:pPr>
        <w:widowControl/>
        <w:shd w:val="clear" w:color="auto" w:fill="EEF5DC"/>
        <w:spacing w:line="540" w:lineRule="atLeast"/>
        <w:ind w:firstLine="640"/>
        <w:jc w:val="left"/>
        <w:rPr>
          <w:rFonts w:ascii="Times New Roman" w:eastAsia="宋体" w:hAnsi="Times New Roman" w:cs="Times New Roman"/>
          <w:color w:val="000000"/>
          <w:kern w:val="0"/>
          <w:szCs w:val="21"/>
        </w:rPr>
      </w:pPr>
      <w:r w:rsidRPr="00595465">
        <w:rPr>
          <w:rFonts w:ascii="仿宋_GB2312" w:eastAsia="仿宋_GB2312" w:hAnsi="Times New Roman" w:cs="Times New Roman" w:hint="eastAsia"/>
          <w:color w:val="000000"/>
          <w:kern w:val="0"/>
          <w:sz w:val="32"/>
          <w:szCs w:val="32"/>
        </w:rPr>
        <w:t>4．所在单位已加盖单位公章并注明</w:t>
      </w:r>
      <w:r w:rsidRPr="00595465">
        <w:rPr>
          <w:rFonts w:ascii="Times New Roman" w:eastAsia="宋体" w:hAnsi="Times New Roman" w:cs="Times New Roman"/>
          <w:color w:val="000000"/>
          <w:kern w:val="0"/>
          <w:sz w:val="32"/>
          <w:szCs w:val="32"/>
        </w:rPr>
        <w:t>“</w:t>
      </w:r>
      <w:r w:rsidRPr="00595465">
        <w:rPr>
          <w:rFonts w:ascii="仿宋_GB2312" w:eastAsia="仿宋_GB2312" w:hAnsi="Times New Roman" w:cs="Times New Roman" w:hint="eastAsia"/>
          <w:color w:val="000000"/>
          <w:kern w:val="0"/>
          <w:sz w:val="32"/>
          <w:szCs w:val="32"/>
        </w:rPr>
        <w:t>与原件一致</w:t>
      </w:r>
      <w:r w:rsidRPr="00595465">
        <w:rPr>
          <w:rFonts w:ascii="Times New Roman" w:eastAsia="宋体" w:hAnsi="Times New Roman" w:cs="Times New Roman"/>
          <w:color w:val="000000"/>
          <w:kern w:val="0"/>
          <w:sz w:val="32"/>
          <w:szCs w:val="32"/>
        </w:rPr>
        <w:t>”</w:t>
      </w:r>
      <w:r w:rsidRPr="00595465">
        <w:rPr>
          <w:rFonts w:ascii="仿宋_GB2312" w:eastAsia="仿宋_GB2312" w:hAnsi="Times New Roman" w:cs="Times New Roman" w:hint="eastAsia"/>
          <w:color w:val="000000"/>
          <w:kern w:val="0"/>
          <w:sz w:val="32"/>
          <w:szCs w:val="32"/>
        </w:rPr>
        <w:t>的在广东省内注册的营业执照或法人单位代码证复印件一份。</w:t>
      </w:r>
    </w:p>
    <w:p w:rsidR="00595465" w:rsidRPr="00595465" w:rsidRDefault="00595465" w:rsidP="00595465">
      <w:pPr>
        <w:widowControl/>
        <w:shd w:val="clear" w:color="auto" w:fill="EEF5DC"/>
        <w:spacing w:line="540" w:lineRule="atLeast"/>
        <w:ind w:firstLine="640"/>
        <w:jc w:val="left"/>
        <w:rPr>
          <w:rFonts w:ascii="Times New Roman" w:eastAsia="宋体" w:hAnsi="Times New Roman" w:cs="Times New Roman"/>
          <w:color w:val="000000"/>
          <w:kern w:val="0"/>
          <w:szCs w:val="21"/>
        </w:rPr>
      </w:pPr>
      <w:r w:rsidRPr="00595465">
        <w:rPr>
          <w:rFonts w:ascii="仿宋_GB2312" w:eastAsia="仿宋_GB2312" w:hAnsi="Times New Roman" w:cs="Times New Roman" w:hint="eastAsia"/>
          <w:color w:val="000000"/>
          <w:kern w:val="0"/>
          <w:sz w:val="32"/>
          <w:szCs w:val="32"/>
        </w:rPr>
        <w:t>5．除提供上述1-4项材料外，符合“免二科”的考生还须提交工程或工程经济类高级专业技术资格证和聘书、建筑业企业一级项目经理资质证书原件及复印件各一份；符合“增报专业”条件的考生还须提交已取得某一个专业一级建造师资格证书的原件及复印件各一份。</w:t>
      </w:r>
    </w:p>
    <w:p w:rsidR="00595465" w:rsidRPr="00595465" w:rsidRDefault="00595465" w:rsidP="00595465">
      <w:pPr>
        <w:widowControl/>
        <w:shd w:val="clear" w:color="auto" w:fill="EEF5DC"/>
        <w:spacing w:line="540" w:lineRule="atLeast"/>
        <w:ind w:firstLine="640"/>
        <w:jc w:val="left"/>
        <w:rPr>
          <w:rFonts w:ascii="Times New Roman" w:eastAsia="宋体" w:hAnsi="Times New Roman" w:cs="Times New Roman"/>
          <w:color w:val="000000"/>
          <w:kern w:val="0"/>
          <w:szCs w:val="21"/>
        </w:rPr>
      </w:pPr>
      <w:r w:rsidRPr="00595465">
        <w:rPr>
          <w:rFonts w:ascii="仿宋_GB2312" w:eastAsia="仿宋_GB2312" w:hAnsi="Times New Roman" w:cs="Times New Roman" w:hint="eastAsia"/>
          <w:color w:val="000000"/>
          <w:kern w:val="0"/>
          <w:sz w:val="32"/>
          <w:szCs w:val="32"/>
        </w:rPr>
        <w:t>6.</w:t>
      </w:r>
      <w:r w:rsidRPr="00595465">
        <w:rPr>
          <w:rFonts w:ascii="仿宋_GB2312" w:eastAsia="仿宋_GB2312" w:hAnsi="Times New Roman" w:cs="Times New Roman" w:hint="eastAsia"/>
          <w:color w:val="000000"/>
          <w:spacing w:val="2"/>
          <w:kern w:val="0"/>
          <w:sz w:val="32"/>
        </w:rPr>
        <w:t> </w:t>
      </w:r>
      <w:r w:rsidRPr="00595465">
        <w:rPr>
          <w:rFonts w:ascii="仿宋_GB2312" w:eastAsia="仿宋_GB2312" w:hAnsi="Times New Roman" w:cs="Times New Roman" w:hint="eastAsia"/>
          <w:color w:val="000000"/>
          <w:spacing w:val="2"/>
          <w:kern w:val="0"/>
          <w:sz w:val="32"/>
          <w:szCs w:val="32"/>
        </w:rPr>
        <w:t>申请参加一级建造师考试的外籍及港澳台居民，在考后提交资料时，还应提交国务院教育行政部门认可的相应专业学历或学位证书，以及相应专业机构从事相关专业工作年限的证明。</w:t>
      </w:r>
    </w:p>
    <w:p w:rsidR="00595465" w:rsidRPr="00595465" w:rsidRDefault="00595465" w:rsidP="00595465">
      <w:pPr>
        <w:widowControl/>
        <w:shd w:val="clear" w:color="auto" w:fill="EEF5DC"/>
        <w:spacing w:before="100" w:beforeAutospacing="1" w:after="100" w:afterAutospacing="1" w:line="560" w:lineRule="atLeast"/>
        <w:ind w:firstLine="640"/>
        <w:jc w:val="left"/>
        <w:rPr>
          <w:rFonts w:ascii="宋体" w:eastAsia="宋体" w:hAnsi="宋体" w:cs="宋体"/>
          <w:color w:val="000000"/>
          <w:kern w:val="0"/>
          <w:sz w:val="24"/>
          <w:szCs w:val="24"/>
        </w:rPr>
      </w:pPr>
      <w:r w:rsidRPr="00595465">
        <w:rPr>
          <w:rFonts w:ascii="仿宋_GB2312" w:eastAsia="仿宋_GB2312" w:hAnsi="宋体" w:cs="宋体" w:hint="eastAsia"/>
          <w:color w:val="000000"/>
          <w:kern w:val="0"/>
          <w:sz w:val="32"/>
          <w:szCs w:val="32"/>
        </w:rPr>
        <w:lastRenderedPageBreak/>
        <w:t>以上所附材料原件核对后退回，复印件均须使用A4纸，并加盖验印公章，由验证人签名。</w:t>
      </w:r>
    </w:p>
    <w:p w:rsidR="00595465" w:rsidRPr="00595465" w:rsidRDefault="00595465" w:rsidP="00595465">
      <w:pPr>
        <w:widowControl/>
        <w:shd w:val="clear" w:color="auto" w:fill="EEF5DC"/>
        <w:spacing w:line="560" w:lineRule="atLeast"/>
        <w:ind w:firstLine="643"/>
        <w:rPr>
          <w:rFonts w:ascii="Times New Roman" w:eastAsia="宋体" w:hAnsi="Times New Roman" w:cs="Times New Roman" w:hint="eastAsia"/>
          <w:color w:val="000000"/>
          <w:kern w:val="0"/>
          <w:szCs w:val="21"/>
        </w:rPr>
      </w:pPr>
      <w:r w:rsidRPr="00595465">
        <w:rPr>
          <w:rFonts w:ascii="仿宋_GB2312" w:eastAsia="仿宋_GB2312" w:hAnsi="Times New Roman" w:cs="Times New Roman" w:hint="eastAsia"/>
          <w:color w:val="000000"/>
          <w:kern w:val="0"/>
          <w:sz w:val="32"/>
          <w:szCs w:val="32"/>
        </w:rPr>
        <w:t>考生对提交的报考资历、学历的真实性、有效性负责。在报考阶段如提交虚假、无效资历、学历的，一经发现，取消报考资格；已参加考试成绩合格的，取消已取得专业技术资格，不给予发放资格证书。情节严重者，两年内不得参加专业技术人员资格考试。</w:t>
      </w:r>
    </w:p>
    <w:p w:rsidR="008F20DC" w:rsidRPr="00835720" w:rsidRDefault="00B5189A" w:rsidP="00835720"/>
    <w:sectPr w:rsidR="008F20DC" w:rsidRPr="00835720" w:rsidSect="00460FB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5189A" w:rsidRDefault="00B5189A" w:rsidP="00F56910">
      <w:r>
        <w:separator/>
      </w:r>
    </w:p>
  </w:endnote>
  <w:endnote w:type="continuationSeparator" w:id="0">
    <w:p w:rsidR="00B5189A" w:rsidRDefault="00B5189A" w:rsidP="00F5691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5189A" w:rsidRDefault="00B5189A" w:rsidP="00F56910">
      <w:r>
        <w:separator/>
      </w:r>
    </w:p>
  </w:footnote>
  <w:footnote w:type="continuationSeparator" w:id="0">
    <w:p w:rsidR="00B5189A" w:rsidRDefault="00B5189A" w:rsidP="00F5691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56910"/>
    <w:rsid w:val="0004413F"/>
    <w:rsid w:val="000A1D6A"/>
    <w:rsid w:val="00200521"/>
    <w:rsid w:val="00280D31"/>
    <w:rsid w:val="00294DDB"/>
    <w:rsid w:val="00460FBF"/>
    <w:rsid w:val="004E3B60"/>
    <w:rsid w:val="00595465"/>
    <w:rsid w:val="007A2E0A"/>
    <w:rsid w:val="00835720"/>
    <w:rsid w:val="00B5189A"/>
    <w:rsid w:val="00CA5F96"/>
    <w:rsid w:val="00EC05A0"/>
    <w:rsid w:val="00F25038"/>
    <w:rsid w:val="00F56910"/>
    <w:rsid w:val="00F86458"/>
    <w:rsid w:val="00FD055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60FB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5691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56910"/>
    <w:rPr>
      <w:sz w:val="18"/>
      <w:szCs w:val="18"/>
    </w:rPr>
  </w:style>
  <w:style w:type="paragraph" w:styleId="a4">
    <w:name w:val="footer"/>
    <w:basedOn w:val="a"/>
    <w:link w:val="Char0"/>
    <w:uiPriority w:val="99"/>
    <w:semiHidden/>
    <w:unhideWhenUsed/>
    <w:rsid w:val="00F56910"/>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F56910"/>
    <w:rPr>
      <w:sz w:val="18"/>
      <w:szCs w:val="18"/>
    </w:rPr>
  </w:style>
  <w:style w:type="character" w:customStyle="1" w:styleId="apple-converted-space">
    <w:name w:val="apple-converted-space"/>
    <w:basedOn w:val="a0"/>
    <w:rsid w:val="00835720"/>
  </w:style>
  <w:style w:type="paragraph" w:styleId="a5">
    <w:name w:val="Plain Text"/>
    <w:basedOn w:val="a"/>
    <w:link w:val="Char1"/>
    <w:uiPriority w:val="99"/>
    <w:semiHidden/>
    <w:unhideWhenUsed/>
    <w:rsid w:val="000A1D6A"/>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纯文本 Char"/>
    <w:basedOn w:val="a0"/>
    <w:link w:val="a5"/>
    <w:uiPriority w:val="99"/>
    <w:semiHidden/>
    <w:rsid w:val="000A1D6A"/>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82863934">
      <w:bodyDiv w:val="1"/>
      <w:marLeft w:val="0"/>
      <w:marRight w:val="0"/>
      <w:marTop w:val="0"/>
      <w:marBottom w:val="0"/>
      <w:divBdr>
        <w:top w:val="none" w:sz="0" w:space="0" w:color="auto"/>
        <w:left w:val="none" w:sz="0" w:space="0" w:color="auto"/>
        <w:bottom w:val="none" w:sz="0" w:space="0" w:color="auto"/>
        <w:right w:val="none" w:sz="0" w:space="0" w:color="auto"/>
      </w:divBdr>
    </w:div>
    <w:div w:id="1526753014">
      <w:bodyDiv w:val="1"/>
      <w:marLeft w:val="0"/>
      <w:marRight w:val="0"/>
      <w:marTop w:val="0"/>
      <w:marBottom w:val="0"/>
      <w:divBdr>
        <w:top w:val="none" w:sz="0" w:space="0" w:color="auto"/>
        <w:left w:val="none" w:sz="0" w:space="0" w:color="auto"/>
        <w:bottom w:val="none" w:sz="0" w:space="0" w:color="auto"/>
        <w:right w:val="none" w:sz="0" w:space="0" w:color="auto"/>
      </w:divBdr>
    </w:div>
    <w:div w:id="1793858675">
      <w:bodyDiv w:val="1"/>
      <w:marLeft w:val="0"/>
      <w:marRight w:val="0"/>
      <w:marTop w:val="0"/>
      <w:marBottom w:val="0"/>
      <w:divBdr>
        <w:top w:val="none" w:sz="0" w:space="0" w:color="auto"/>
        <w:left w:val="none" w:sz="0" w:space="0" w:color="auto"/>
        <w:bottom w:val="none" w:sz="0" w:space="0" w:color="auto"/>
        <w:right w:val="none" w:sz="0" w:space="0" w:color="auto"/>
      </w:divBdr>
      <w:divsChild>
        <w:div w:id="1748961584">
          <w:marLeft w:val="0"/>
          <w:marRight w:val="0"/>
          <w:marTop w:val="0"/>
          <w:marBottom w:val="0"/>
          <w:divBdr>
            <w:top w:val="none" w:sz="0" w:space="0" w:color="auto"/>
            <w:left w:val="none" w:sz="0" w:space="0" w:color="auto"/>
            <w:bottom w:val="none" w:sz="0" w:space="0" w:color="auto"/>
            <w:right w:val="none" w:sz="0" w:space="0" w:color="auto"/>
          </w:divBdr>
        </w:div>
        <w:div w:id="2054191391">
          <w:marLeft w:val="0"/>
          <w:marRight w:val="0"/>
          <w:marTop w:val="0"/>
          <w:marBottom w:val="0"/>
          <w:divBdr>
            <w:top w:val="none" w:sz="0" w:space="0" w:color="auto"/>
            <w:left w:val="none" w:sz="0" w:space="0" w:color="auto"/>
            <w:bottom w:val="none" w:sz="0" w:space="0" w:color="auto"/>
            <w:right w:val="none" w:sz="0" w:space="0" w:color="auto"/>
          </w:divBdr>
        </w:div>
        <w:div w:id="1331785750">
          <w:marLeft w:val="0"/>
          <w:marRight w:val="0"/>
          <w:marTop w:val="0"/>
          <w:marBottom w:val="0"/>
          <w:divBdr>
            <w:top w:val="none" w:sz="0" w:space="0" w:color="auto"/>
            <w:left w:val="none" w:sz="0" w:space="0" w:color="auto"/>
            <w:bottom w:val="none" w:sz="0" w:space="0" w:color="auto"/>
            <w:right w:val="none" w:sz="0" w:space="0" w:color="auto"/>
          </w:divBdr>
        </w:div>
        <w:div w:id="663751261">
          <w:marLeft w:val="0"/>
          <w:marRight w:val="0"/>
          <w:marTop w:val="0"/>
          <w:marBottom w:val="0"/>
          <w:divBdr>
            <w:top w:val="none" w:sz="0" w:space="0" w:color="auto"/>
            <w:left w:val="none" w:sz="0" w:space="0" w:color="auto"/>
            <w:bottom w:val="none" w:sz="0" w:space="0" w:color="auto"/>
            <w:right w:val="none" w:sz="0" w:space="0" w:color="auto"/>
          </w:divBdr>
        </w:div>
        <w:div w:id="652291643">
          <w:marLeft w:val="0"/>
          <w:marRight w:val="0"/>
          <w:marTop w:val="0"/>
          <w:marBottom w:val="0"/>
          <w:divBdr>
            <w:top w:val="none" w:sz="0" w:space="0" w:color="auto"/>
            <w:left w:val="none" w:sz="0" w:space="0" w:color="auto"/>
            <w:bottom w:val="none" w:sz="0" w:space="0" w:color="auto"/>
            <w:right w:val="none" w:sz="0" w:space="0" w:color="auto"/>
          </w:divBdr>
        </w:div>
        <w:div w:id="856776107">
          <w:marLeft w:val="0"/>
          <w:marRight w:val="0"/>
          <w:marTop w:val="0"/>
          <w:marBottom w:val="0"/>
          <w:divBdr>
            <w:top w:val="none" w:sz="0" w:space="0" w:color="auto"/>
            <w:left w:val="none" w:sz="0" w:space="0" w:color="auto"/>
            <w:bottom w:val="none" w:sz="0" w:space="0" w:color="auto"/>
            <w:right w:val="none" w:sz="0" w:space="0" w:color="auto"/>
          </w:divBdr>
        </w:div>
        <w:div w:id="476797893">
          <w:marLeft w:val="0"/>
          <w:marRight w:val="0"/>
          <w:marTop w:val="0"/>
          <w:marBottom w:val="0"/>
          <w:divBdr>
            <w:top w:val="none" w:sz="0" w:space="0" w:color="auto"/>
            <w:left w:val="none" w:sz="0" w:space="0" w:color="auto"/>
            <w:bottom w:val="none" w:sz="0" w:space="0" w:color="auto"/>
            <w:right w:val="none" w:sz="0" w:space="0" w:color="auto"/>
          </w:divBdr>
        </w:div>
        <w:div w:id="1089691097">
          <w:marLeft w:val="0"/>
          <w:marRight w:val="0"/>
          <w:marTop w:val="0"/>
          <w:marBottom w:val="0"/>
          <w:divBdr>
            <w:top w:val="none" w:sz="0" w:space="0" w:color="auto"/>
            <w:left w:val="none" w:sz="0" w:space="0" w:color="auto"/>
            <w:bottom w:val="none" w:sz="0" w:space="0" w:color="auto"/>
            <w:right w:val="none" w:sz="0" w:space="0" w:color="auto"/>
          </w:divBdr>
        </w:div>
        <w:div w:id="26226696">
          <w:marLeft w:val="0"/>
          <w:marRight w:val="0"/>
          <w:marTop w:val="0"/>
          <w:marBottom w:val="0"/>
          <w:divBdr>
            <w:top w:val="none" w:sz="0" w:space="0" w:color="auto"/>
            <w:left w:val="none" w:sz="0" w:space="0" w:color="auto"/>
            <w:bottom w:val="none" w:sz="0" w:space="0" w:color="auto"/>
            <w:right w:val="none" w:sz="0" w:space="0" w:color="auto"/>
          </w:divBdr>
        </w:div>
        <w:div w:id="1229075854">
          <w:marLeft w:val="0"/>
          <w:marRight w:val="0"/>
          <w:marTop w:val="0"/>
          <w:marBottom w:val="0"/>
          <w:divBdr>
            <w:top w:val="none" w:sz="0" w:space="0" w:color="auto"/>
            <w:left w:val="none" w:sz="0" w:space="0" w:color="auto"/>
            <w:bottom w:val="none" w:sz="0" w:space="0" w:color="auto"/>
            <w:right w:val="none" w:sz="0" w:space="0" w:color="auto"/>
          </w:divBdr>
        </w:div>
        <w:div w:id="597911247">
          <w:marLeft w:val="0"/>
          <w:marRight w:val="0"/>
          <w:marTop w:val="0"/>
          <w:marBottom w:val="0"/>
          <w:divBdr>
            <w:top w:val="none" w:sz="0" w:space="0" w:color="auto"/>
            <w:left w:val="none" w:sz="0" w:space="0" w:color="auto"/>
            <w:bottom w:val="none" w:sz="0" w:space="0" w:color="auto"/>
            <w:right w:val="none" w:sz="0" w:space="0" w:color="auto"/>
          </w:divBdr>
        </w:div>
        <w:div w:id="749424995">
          <w:marLeft w:val="0"/>
          <w:marRight w:val="0"/>
          <w:marTop w:val="0"/>
          <w:marBottom w:val="0"/>
          <w:divBdr>
            <w:top w:val="none" w:sz="0" w:space="0" w:color="auto"/>
            <w:left w:val="none" w:sz="0" w:space="0" w:color="auto"/>
            <w:bottom w:val="none" w:sz="0" w:space="0" w:color="auto"/>
            <w:right w:val="none" w:sz="0" w:space="0" w:color="auto"/>
          </w:divBdr>
        </w:div>
      </w:divsChild>
    </w:div>
    <w:div w:id="1890846834">
      <w:bodyDiv w:val="1"/>
      <w:marLeft w:val="0"/>
      <w:marRight w:val="0"/>
      <w:marTop w:val="0"/>
      <w:marBottom w:val="0"/>
      <w:divBdr>
        <w:top w:val="none" w:sz="0" w:space="0" w:color="auto"/>
        <w:left w:val="none" w:sz="0" w:space="0" w:color="auto"/>
        <w:bottom w:val="none" w:sz="0" w:space="0" w:color="auto"/>
        <w:right w:val="none" w:sz="0" w:space="0" w:color="auto"/>
      </w:divBdr>
    </w:div>
    <w:div w:id="21307066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87</Words>
  <Characters>502</Characters>
  <Application>Microsoft Office Word</Application>
  <DocSecurity>0</DocSecurity>
  <Lines>4</Lines>
  <Paragraphs>1</Paragraphs>
  <ScaleCrop>false</ScaleCrop>
  <Company/>
  <LinksUpToDate>false</LinksUpToDate>
  <CharactersWithSpaces>588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6</cp:revision>
  <dcterms:created xsi:type="dcterms:W3CDTF">2014-06-20T02:34:00Z</dcterms:created>
  <dcterms:modified xsi:type="dcterms:W3CDTF">2014-06-20T03:33:00Z</dcterms:modified>
</cp:coreProperties>
</file>