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46E" w:rsidRPr="00C1146E" w:rsidRDefault="00C1146E" w:rsidP="00C1146E">
      <w:pPr>
        <w:widowControl/>
        <w:spacing w:before="100" w:beforeAutospacing="1" w:after="100" w:afterAutospacing="1" w:line="450" w:lineRule="atLeast"/>
        <w:jc w:val="center"/>
        <w:rPr>
          <w:rFonts w:ascii="宋体" w:eastAsia="宋体" w:hAnsi="宋体" w:cs="宋体" w:hint="eastAsia"/>
          <w:kern w:val="0"/>
          <w:sz w:val="18"/>
          <w:szCs w:val="18"/>
        </w:rPr>
      </w:pPr>
      <w:r w:rsidRPr="00C1146E">
        <w:rPr>
          <w:rFonts w:ascii="仿宋" w:eastAsia="仿宋" w:hAnsi="宋体" w:cs="宋体" w:hint="eastAsia"/>
          <w:b/>
          <w:bCs/>
          <w:kern w:val="0"/>
          <w:sz w:val="32"/>
          <w:szCs w:val="32"/>
        </w:rPr>
        <w:t>一级建造师相应专业考试代码及名称表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935"/>
        <w:gridCol w:w="668"/>
        <w:gridCol w:w="2202"/>
        <w:gridCol w:w="4521"/>
      </w:tblGrid>
      <w:tr w:rsidR="00C1146E" w:rsidRPr="00C1146E" w:rsidTr="00C1146E">
        <w:trPr>
          <w:jc w:val="center"/>
        </w:trPr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考试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专</w:t>
            </w: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  </w:t>
            </w: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业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科</w:t>
            </w: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   </w:t>
            </w:r>
            <w:r w:rsidRPr="00C1146E">
              <w:rPr>
                <w:rFonts w:ascii="仿宋" w:eastAsia="仿宋" w:hAnsi="宋体" w:cs="宋体" w:hint="eastAsia"/>
                <w:b/>
                <w:bCs/>
                <w:kern w:val="0"/>
                <w:sz w:val="24"/>
                <w:szCs w:val="24"/>
              </w:rPr>
              <w:t>目</w:t>
            </w:r>
          </w:p>
        </w:tc>
      </w:tr>
      <w:tr w:rsidR="00C1146E" w:rsidRPr="00C1146E" w:rsidTr="00C1146E">
        <w:trPr>
          <w:jc w:val="center"/>
        </w:trPr>
        <w:tc>
          <w:tcPr>
            <w:tcW w:w="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079.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一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级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建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造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师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相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应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专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6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01.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增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报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专</w:t>
            </w:r>
          </w:p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hanging="24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hanging="36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hanging="36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hanging="36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ind w:hanging="36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C1146E" w:rsidRPr="00C1146E" w:rsidTr="00C1146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46E" w:rsidRPr="00C1146E" w:rsidRDefault="00C1146E" w:rsidP="00C1146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1146E"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8F20DC" w:rsidRPr="00C1146E" w:rsidRDefault="00FF3182"/>
    <w:sectPr w:rsidR="008F20DC" w:rsidRPr="00C1146E" w:rsidSect="00560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182" w:rsidRDefault="00FF3182" w:rsidP="00C1146E">
      <w:r>
        <w:separator/>
      </w:r>
    </w:p>
  </w:endnote>
  <w:endnote w:type="continuationSeparator" w:id="0">
    <w:p w:rsidR="00FF3182" w:rsidRDefault="00FF3182" w:rsidP="00C114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182" w:rsidRDefault="00FF3182" w:rsidP="00C1146E">
      <w:r>
        <w:separator/>
      </w:r>
    </w:p>
  </w:footnote>
  <w:footnote w:type="continuationSeparator" w:id="0">
    <w:p w:rsidR="00FF3182" w:rsidRDefault="00FF3182" w:rsidP="00C114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46E"/>
    <w:rsid w:val="00560064"/>
    <w:rsid w:val="007A2E0A"/>
    <w:rsid w:val="00C1146E"/>
    <w:rsid w:val="00F86458"/>
    <w:rsid w:val="00FF3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0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1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14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1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146E"/>
    <w:rPr>
      <w:sz w:val="18"/>
      <w:szCs w:val="18"/>
    </w:rPr>
  </w:style>
  <w:style w:type="paragraph" w:styleId="a5">
    <w:name w:val="Normal (Web)"/>
    <w:basedOn w:val="a"/>
    <w:uiPriority w:val="99"/>
    <w:unhideWhenUsed/>
    <w:rsid w:val="00C114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9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7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2014-06-26T00:58:00Z</dcterms:created>
  <dcterms:modified xsi:type="dcterms:W3CDTF">2014-06-26T00:58:00Z</dcterms:modified>
</cp:coreProperties>
</file>