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C7E5FF"/>
        <w:spacing w:before="0" w:beforeAutospacing="1" w:after="0" w:afterAutospacing="1" w:line="4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shd w:val="clear" w:fill="C7E5FF"/>
        <w:spacing w:before="0" w:beforeAutospacing="1" w:after="0" w:afterAutospacing="1" w:line="4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从事专业工作年限证明</w:t>
      </w:r>
    </w:p>
    <w:p>
      <w:pPr>
        <w:keepNext w:val="0"/>
        <w:keepLines w:val="0"/>
        <w:widowControl/>
        <w:suppressLineNumbers w:val="0"/>
        <w:shd w:val="clear" w:fill="C7E5FF"/>
        <w:spacing w:before="0" w:beforeAutospacing="1" w:after="0" w:afterAutospacing="1" w:line="6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兹证明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同志于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月至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月在我单位工作，其中于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月至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u w:val="single"/>
          <w:shd w:val="clear" w:fill="C7E5FF"/>
          <w:lang w:val="en-US" w:eastAsia="zh-CN" w:bidi="ar"/>
        </w:rPr>
        <w:t>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月从事监理相关工作。</w:t>
      </w:r>
    </w:p>
    <w:p>
      <w:pPr>
        <w:keepNext w:val="0"/>
        <w:keepLines w:val="0"/>
        <w:widowControl/>
        <w:suppressLineNumbers w:val="0"/>
        <w:shd w:val="clear" w:fill="C7E5FF"/>
        <w:spacing w:before="0" w:beforeAutospacing="1" w:after="0" w:afterAutospacing="1" w:line="6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此证明仅作人事考试报考之用。</w:t>
      </w:r>
    </w:p>
    <w:p>
      <w:pPr>
        <w:keepNext w:val="0"/>
        <w:keepLines w:val="0"/>
        <w:widowControl/>
        <w:suppressLineNumbers w:val="0"/>
        <w:shd w:val="clear" w:fill="C7E5FF"/>
        <w:spacing w:before="0" w:beforeAutospacing="1" w:after="0" w:afterAutospacing="1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                                     名称（加盖公章）</w:t>
      </w:r>
    </w:p>
    <w:p>
      <w:pPr>
        <w:keepNext w:val="0"/>
        <w:keepLines w:val="0"/>
        <w:widowControl/>
        <w:suppressLineNumbers w:val="0"/>
        <w:shd w:val="clear" w:fill="C7E5FF"/>
        <w:spacing w:before="0" w:beforeAutospacing="1" w:after="0" w:afterAutospacing="1" w:line="600" w:lineRule="atLeast"/>
        <w:ind w:left="0" w:right="0" w:firstLine="44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年    月    日</w:t>
      </w:r>
    </w:p>
    <w:p>
      <w:pPr>
        <w:keepNext w:val="0"/>
        <w:keepLines w:val="0"/>
        <w:widowControl/>
        <w:suppressLineNumbers w:val="0"/>
        <w:shd w:val="clear" w:fill="C7E5FF"/>
        <w:spacing w:before="0" w:beforeAutospacing="1" w:after="0" w:afterAutospacing="1" w:line="6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C7E5FF"/>
          <w:lang w:val="en-US" w:eastAsia="zh-CN" w:bidi="ar"/>
        </w:rPr>
        <w:t>附件2：各资格审核点地址及联系方式</w:t>
      </w:r>
    </w:p>
    <w:tbl>
      <w:tblPr>
        <w:tblW w:w="76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C7E5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2010"/>
        <w:gridCol w:w="3260"/>
        <w:gridCol w:w="1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791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01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3260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地址</w:t>
            </w:r>
          </w:p>
        </w:tc>
        <w:tc>
          <w:tcPr>
            <w:tcW w:w="1559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德州考试测评中心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德州市德城区湖滨中大道</w:t>
            </w: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1181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号（喜俪园大酒店对面）德州人才市场四楼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0534-2345119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德城区人力资源和社会保障局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德州市新湖南路53号德城区人力资源和社会保障局二楼科技干部科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0534-2671782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陵城区人力资源和社会保障局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陵城区陵州西路4452号政务中心四楼8403室（原中南控股）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0534-8327889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夏津县人力资源和社会保障局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夏津县银城镇南城街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号夏津县人民政府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楼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0534-3217149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平原县人力资源和社会保障局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平原县青年路南首路西平原县人力资源和社会保障局二楼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0534-4256610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庆云县人力资源和社会保障局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庆云县南环路政务服务中心人力资源和社会保障局职称科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座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0534-3329470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宁津县人力资源和社会保障局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宁津县阳光大街（南外环）文化艺术中心东侧政务中心人社局窗口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0534-5239117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武城县人力资源和社会保障局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武城县振华西街人力资源和社会保障局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0534-6768187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齐河县人力资源和社会保障局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齐河县齐鲁大街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456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号齐河县人力资源和社会保障局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楼专业技术人员管理办公室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0534-5325156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临邑县人力资源和社会保障局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临邑县迎曦大街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号临邑县政务服务中心二楼人力社保局窗口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0534-4336681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乐陵市人力资源和社会保障局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乐陵市湖滨东路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号政府大楼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605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0534-6268251 0534-6268378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禹城市人力资源和社会保障局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禹城市建设路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633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号人力资源和社会保障局二楼</w:t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室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0534-7365252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经济技术开发区人力资源和社会保障局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德州市经济技术开发区天衢东路1339号教育局院内东楼215房间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0534-2561936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C7E5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7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运河经济开发区人力资源和社会保障局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德城区旭升街16号运河经济开发区管委会组织人事部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 w:color="auto" w:fill="C7E5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7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0534-2263608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1F48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加油！</cp:lastModifiedBy>
  <dcterms:modified xsi:type="dcterms:W3CDTF">2018-02-22T02:56:22Z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