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9E224">
      <w:pPr>
        <w:spacing w:line="540" w:lineRule="exact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 w14:paraId="252288AD">
      <w:pPr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各报名点所在地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人事考试机构</w:t>
      </w: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咨询电话</w:t>
      </w:r>
    </w:p>
    <w:p w14:paraId="42669FAC">
      <w:pPr>
        <w:pStyle w:val="2"/>
        <w:rPr>
          <w:rFonts w:hint="default" w:ascii="Times New Roman" w:hAnsi="Times New Roman" w:cs="Times New Roman"/>
        </w:rPr>
      </w:pPr>
    </w:p>
    <w:tbl>
      <w:tblPr>
        <w:tblStyle w:val="5"/>
        <w:tblW w:w="9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901"/>
        <w:gridCol w:w="4087"/>
        <w:gridCol w:w="1716"/>
      </w:tblGrid>
      <w:tr w14:paraId="05BB0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33B1E08E">
            <w:pPr>
              <w:spacing w:line="340" w:lineRule="exact"/>
              <w:jc w:val="center"/>
              <w:rPr>
                <w:rFonts w:hint="eastAsia" w:ascii="Times New Roman" w:hAnsi="Times New Roman" w:eastAsia="黑体" w:cs="黑体"/>
                <w:sz w:val="24"/>
                <w:lang w:bidi="ar-SA"/>
              </w:rPr>
            </w:pPr>
            <w:r>
              <w:rPr>
                <w:rFonts w:hint="eastAsia" w:ascii="Times New Roman" w:hAnsi="Times New Roman" w:eastAsia="黑体" w:cs="黑体"/>
                <w:sz w:val="24"/>
                <w:lang w:bidi="ar-SA"/>
              </w:rPr>
              <w:t>报名点</w:t>
            </w:r>
          </w:p>
        </w:tc>
        <w:tc>
          <w:tcPr>
            <w:tcW w:w="2901" w:type="dxa"/>
            <w:noWrap/>
            <w:vAlign w:val="center"/>
          </w:tcPr>
          <w:p w14:paraId="4BAA00C0">
            <w:pPr>
              <w:spacing w:line="340" w:lineRule="exact"/>
              <w:jc w:val="center"/>
              <w:rPr>
                <w:rFonts w:hint="eastAsia" w:ascii="Times New Roman" w:hAnsi="Times New Roman" w:eastAsia="黑体" w:cs="黑体"/>
                <w:sz w:val="24"/>
                <w:lang w:bidi="ar-SA"/>
              </w:rPr>
            </w:pPr>
            <w:r>
              <w:rPr>
                <w:rFonts w:hint="eastAsia" w:ascii="Times New Roman" w:hAnsi="Times New Roman" w:eastAsia="黑体" w:cs="黑体"/>
                <w:sz w:val="24"/>
                <w:lang w:bidi="ar-SA"/>
              </w:rPr>
              <w:t>单位名称</w:t>
            </w:r>
          </w:p>
        </w:tc>
        <w:tc>
          <w:tcPr>
            <w:tcW w:w="4087" w:type="dxa"/>
            <w:noWrap/>
            <w:vAlign w:val="center"/>
          </w:tcPr>
          <w:p w14:paraId="66E90D5B">
            <w:pPr>
              <w:spacing w:line="340" w:lineRule="exact"/>
              <w:jc w:val="center"/>
              <w:rPr>
                <w:rFonts w:hint="eastAsia" w:ascii="Times New Roman" w:hAnsi="Times New Roman" w:eastAsia="黑体" w:cs="黑体"/>
                <w:sz w:val="24"/>
                <w:lang w:bidi="ar-SA"/>
              </w:rPr>
            </w:pPr>
            <w:r>
              <w:rPr>
                <w:rFonts w:hint="eastAsia" w:ascii="Times New Roman" w:hAnsi="Times New Roman" w:eastAsia="黑体" w:cs="黑体"/>
                <w:sz w:val="24"/>
                <w:lang w:bidi="ar-SA"/>
              </w:rPr>
              <w:t>地址</w:t>
            </w:r>
          </w:p>
        </w:tc>
        <w:tc>
          <w:tcPr>
            <w:tcW w:w="1716" w:type="dxa"/>
            <w:noWrap/>
            <w:vAlign w:val="center"/>
          </w:tcPr>
          <w:p w14:paraId="10DB221B">
            <w:pPr>
              <w:spacing w:line="340" w:lineRule="exact"/>
              <w:jc w:val="center"/>
              <w:rPr>
                <w:rFonts w:hint="eastAsia" w:ascii="Times New Roman" w:hAnsi="Times New Roman" w:eastAsia="黑体" w:cs="黑体"/>
                <w:sz w:val="24"/>
                <w:lang w:bidi="ar-SA"/>
              </w:rPr>
            </w:pPr>
            <w:r>
              <w:rPr>
                <w:rFonts w:hint="eastAsia" w:ascii="Times New Roman" w:hAnsi="Times New Roman" w:eastAsia="黑体" w:cs="黑体"/>
                <w:sz w:val="24"/>
                <w:lang w:bidi="ar-SA"/>
              </w:rPr>
              <w:t>咨询电话</w:t>
            </w:r>
          </w:p>
        </w:tc>
      </w:tr>
      <w:tr w14:paraId="67EA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noWrap/>
            <w:vAlign w:val="center"/>
          </w:tcPr>
          <w:p w14:paraId="40D2C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省直属</w:t>
            </w:r>
          </w:p>
        </w:tc>
        <w:tc>
          <w:tcPr>
            <w:tcW w:w="2901" w:type="dxa"/>
            <w:noWrap/>
            <w:vAlign w:val="center"/>
          </w:tcPr>
          <w:p w14:paraId="5B9FB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四川省人事人才考试</w:t>
            </w:r>
          </w:p>
          <w:p w14:paraId="3C6F4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测评基地</w:t>
            </w:r>
          </w:p>
        </w:tc>
        <w:tc>
          <w:tcPr>
            <w:tcW w:w="4087" w:type="dxa"/>
            <w:noWrap/>
            <w:vAlign w:val="center"/>
          </w:tcPr>
          <w:p w14:paraId="3E9C0C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成都市锦江区新华大道三槐树路2号</w:t>
            </w:r>
          </w:p>
        </w:tc>
        <w:tc>
          <w:tcPr>
            <w:tcW w:w="1716" w:type="dxa"/>
            <w:noWrap/>
            <w:vAlign w:val="center"/>
          </w:tcPr>
          <w:p w14:paraId="5B9195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028-60662620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028-86740101</w:t>
            </w:r>
          </w:p>
        </w:tc>
      </w:tr>
      <w:tr w14:paraId="6BED8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250" w:type="dxa"/>
            <w:noWrap/>
            <w:vAlign w:val="center"/>
          </w:tcPr>
          <w:p w14:paraId="7524E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成都市</w:t>
            </w:r>
          </w:p>
        </w:tc>
        <w:tc>
          <w:tcPr>
            <w:tcW w:w="2901" w:type="dxa"/>
            <w:noWrap/>
            <w:vAlign w:val="center"/>
          </w:tcPr>
          <w:p w14:paraId="1B3AE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成都市人事考试中心</w:t>
            </w:r>
          </w:p>
        </w:tc>
        <w:tc>
          <w:tcPr>
            <w:tcW w:w="4087" w:type="dxa"/>
            <w:noWrap/>
            <w:vAlign w:val="center"/>
          </w:tcPr>
          <w:p w14:paraId="439D8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成都市青羊区清江东路118号</w:t>
            </w:r>
          </w:p>
        </w:tc>
        <w:tc>
          <w:tcPr>
            <w:tcW w:w="1716" w:type="dxa"/>
            <w:noWrap/>
            <w:vAlign w:val="center"/>
          </w:tcPr>
          <w:p w14:paraId="4AD0AA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028-61802812</w:t>
            </w:r>
          </w:p>
        </w:tc>
      </w:tr>
      <w:tr w14:paraId="34FED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250" w:type="dxa"/>
            <w:noWrap/>
            <w:vAlign w:val="center"/>
          </w:tcPr>
          <w:p w14:paraId="72DEA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自贡市</w:t>
            </w:r>
          </w:p>
        </w:tc>
        <w:tc>
          <w:tcPr>
            <w:tcW w:w="2901" w:type="dxa"/>
            <w:noWrap/>
            <w:vAlign w:val="center"/>
          </w:tcPr>
          <w:p w14:paraId="1BAB9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自贡市人事考试评价中心</w:t>
            </w:r>
          </w:p>
        </w:tc>
        <w:tc>
          <w:tcPr>
            <w:tcW w:w="4087" w:type="dxa"/>
            <w:noWrap/>
            <w:vAlign w:val="center"/>
          </w:tcPr>
          <w:p w14:paraId="276CB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自贡市自流井区交通路39号</w:t>
            </w:r>
          </w:p>
        </w:tc>
        <w:tc>
          <w:tcPr>
            <w:tcW w:w="1716" w:type="dxa"/>
            <w:noWrap/>
            <w:vAlign w:val="center"/>
          </w:tcPr>
          <w:p w14:paraId="095A6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0813-2309549</w:t>
            </w:r>
          </w:p>
        </w:tc>
      </w:tr>
      <w:tr w14:paraId="173E0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149813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攀枝花市</w:t>
            </w:r>
          </w:p>
        </w:tc>
        <w:tc>
          <w:tcPr>
            <w:tcW w:w="2901" w:type="dxa"/>
            <w:noWrap/>
            <w:vAlign w:val="center"/>
          </w:tcPr>
          <w:p w14:paraId="005ED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攀枝花市人事考试中心</w:t>
            </w:r>
          </w:p>
        </w:tc>
        <w:tc>
          <w:tcPr>
            <w:tcW w:w="4087" w:type="dxa"/>
            <w:noWrap/>
            <w:vAlign w:val="center"/>
          </w:tcPr>
          <w:p w14:paraId="531A7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 w:bidi="ar-SA"/>
              </w:rPr>
              <w:t>攀枝花市东区三线大道北段10号附1号</w:t>
            </w:r>
          </w:p>
        </w:tc>
        <w:tc>
          <w:tcPr>
            <w:tcW w:w="1716" w:type="dxa"/>
            <w:noWrap/>
            <w:vAlign w:val="center"/>
          </w:tcPr>
          <w:p w14:paraId="00F70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0812-3325008</w:t>
            </w:r>
          </w:p>
        </w:tc>
      </w:tr>
      <w:tr w14:paraId="3CA30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632C4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泸州市</w:t>
            </w:r>
          </w:p>
        </w:tc>
        <w:tc>
          <w:tcPr>
            <w:tcW w:w="2901" w:type="dxa"/>
            <w:noWrap/>
            <w:vAlign w:val="center"/>
          </w:tcPr>
          <w:p w14:paraId="44968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泸州市人事考试中心</w:t>
            </w:r>
          </w:p>
        </w:tc>
        <w:tc>
          <w:tcPr>
            <w:tcW w:w="4087" w:type="dxa"/>
            <w:noWrap/>
            <w:vAlign w:val="center"/>
          </w:tcPr>
          <w:p w14:paraId="40EFA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泸州市龙马大道一段70号</w:t>
            </w:r>
          </w:p>
        </w:tc>
        <w:tc>
          <w:tcPr>
            <w:tcW w:w="1716" w:type="dxa"/>
            <w:noWrap/>
            <w:vAlign w:val="center"/>
          </w:tcPr>
          <w:p w14:paraId="252FE2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0830-2739862</w:t>
            </w:r>
          </w:p>
        </w:tc>
      </w:tr>
      <w:tr w14:paraId="0A0E1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63419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德阳市</w:t>
            </w:r>
          </w:p>
        </w:tc>
        <w:tc>
          <w:tcPr>
            <w:tcW w:w="2901" w:type="dxa"/>
            <w:noWrap/>
            <w:vAlign w:val="center"/>
          </w:tcPr>
          <w:p w14:paraId="7062B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德阳市人事考试中心</w:t>
            </w:r>
          </w:p>
        </w:tc>
        <w:tc>
          <w:tcPr>
            <w:tcW w:w="4087" w:type="dxa"/>
            <w:noWrap/>
            <w:vAlign w:val="center"/>
          </w:tcPr>
          <w:p w14:paraId="4628A9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德阳市岷江东路126号</w:t>
            </w:r>
          </w:p>
        </w:tc>
        <w:tc>
          <w:tcPr>
            <w:tcW w:w="1716" w:type="dxa"/>
            <w:noWrap/>
            <w:vAlign w:val="center"/>
          </w:tcPr>
          <w:p w14:paraId="1B1A9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0838-2222498</w:t>
            </w:r>
          </w:p>
        </w:tc>
      </w:tr>
      <w:tr w14:paraId="2720F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19B47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绵阳市</w:t>
            </w:r>
          </w:p>
        </w:tc>
        <w:tc>
          <w:tcPr>
            <w:tcW w:w="2901" w:type="dxa"/>
            <w:noWrap/>
            <w:vAlign w:val="center"/>
          </w:tcPr>
          <w:p w14:paraId="70094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绵阳市人事考试中心</w:t>
            </w:r>
          </w:p>
        </w:tc>
        <w:tc>
          <w:tcPr>
            <w:tcW w:w="4087" w:type="dxa"/>
            <w:noWrap/>
            <w:vAlign w:val="center"/>
          </w:tcPr>
          <w:p w14:paraId="54E22C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绵阳市涪城区南河路26号</w:t>
            </w:r>
          </w:p>
        </w:tc>
        <w:tc>
          <w:tcPr>
            <w:tcW w:w="1716" w:type="dxa"/>
            <w:noWrap/>
            <w:vAlign w:val="center"/>
          </w:tcPr>
          <w:p w14:paraId="42608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0816-2264825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0816-2264961</w:t>
            </w:r>
          </w:p>
        </w:tc>
      </w:tr>
      <w:tr w14:paraId="07928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noWrap/>
            <w:vAlign w:val="center"/>
          </w:tcPr>
          <w:p w14:paraId="49E7B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广元市</w:t>
            </w:r>
          </w:p>
        </w:tc>
        <w:tc>
          <w:tcPr>
            <w:tcW w:w="2901" w:type="dxa"/>
            <w:noWrap/>
            <w:vAlign w:val="center"/>
          </w:tcPr>
          <w:p w14:paraId="193E0E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广元市人事考试中心</w:t>
            </w:r>
          </w:p>
        </w:tc>
        <w:tc>
          <w:tcPr>
            <w:tcW w:w="4087" w:type="dxa"/>
            <w:noWrap/>
            <w:vAlign w:val="center"/>
          </w:tcPr>
          <w:p w14:paraId="71E4B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广元市利州东路一段681号</w:t>
            </w:r>
          </w:p>
        </w:tc>
        <w:tc>
          <w:tcPr>
            <w:tcW w:w="1716" w:type="dxa"/>
            <w:noWrap/>
            <w:vAlign w:val="center"/>
          </w:tcPr>
          <w:p w14:paraId="7DB380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0839-3308105</w:t>
            </w:r>
          </w:p>
        </w:tc>
      </w:tr>
      <w:tr w14:paraId="61C77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noWrap/>
            <w:vAlign w:val="center"/>
          </w:tcPr>
          <w:p w14:paraId="05E99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遂宁市</w:t>
            </w:r>
          </w:p>
        </w:tc>
        <w:tc>
          <w:tcPr>
            <w:tcW w:w="2901" w:type="dxa"/>
            <w:noWrap/>
            <w:vAlign w:val="center"/>
          </w:tcPr>
          <w:p w14:paraId="6EAD0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遂宁市人事考试中心</w:t>
            </w:r>
          </w:p>
        </w:tc>
        <w:tc>
          <w:tcPr>
            <w:tcW w:w="4087" w:type="dxa"/>
            <w:noWrap/>
            <w:vAlign w:val="center"/>
          </w:tcPr>
          <w:p w14:paraId="6E65D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遂宁市船山区遂州中路682号</w:t>
            </w:r>
          </w:p>
        </w:tc>
        <w:tc>
          <w:tcPr>
            <w:tcW w:w="1716" w:type="dxa"/>
            <w:noWrap/>
            <w:vAlign w:val="center"/>
          </w:tcPr>
          <w:p w14:paraId="6C31A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0825-5866016</w:t>
            </w:r>
          </w:p>
        </w:tc>
      </w:tr>
      <w:tr w14:paraId="60204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282905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内江市</w:t>
            </w:r>
          </w:p>
        </w:tc>
        <w:tc>
          <w:tcPr>
            <w:tcW w:w="2901" w:type="dxa"/>
            <w:noWrap/>
            <w:vAlign w:val="center"/>
          </w:tcPr>
          <w:p w14:paraId="39005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 w:bidi="ar-SA"/>
              </w:rPr>
              <w:t>内江市公务员考试测评中心</w:t>
            </w:r>
          </w:p>
        </w:tc>
        <w:tc>
          <w:tcPr>
            <w:tcW w:w="4087" w:type="dxa"/>
            <w:noWrap/>
            <w:vAlign w:val="center"/>
          </w:tcPr>
          <w:p w14:paraId="2D42A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内江市市中区报社路133号</w:t>
            </w:r>
          </w:p>
        </w:tc>
        <w:tc>
          <w:tcPr>
            <w:tcW w:w="1716" w:type="dxa"/>
            <w:noWrap/>
            <w:vAlign w:val="center"/>
          </w:tcPr>
          <w:p w14:paraId="484E3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0832-8119807</w:t>
            </w:r>
          </w:p>
        </w:tc>
      </w:tr>
      <w:tr w14:paraId="64218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4F9DF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乐山市</w:t>
            </w:r>
          </w:p>
        </w:tc>
        <w:tc>
          <w:tcPr>
            <w:tcW w:w="2901" w:type="dxa"/>
            <w:noWrap/>
            <w:vAlign w:val="center"/>
          </w:tcPr>
          <w:p w14:paraId="1B74F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乐山市人事考试中心</w:t>
            </w:r>
          </w:p>
        </w:tc>
        <w:tc>
          <w:tcPr>
            <w:tcW w:w="4087" w:type="dxa"/>
            <w:noWrap/>
            <w:vAlign w:val="center"/>
          </w:tcPr>
          <w:p w14:paraId="72DE0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乐山市市中区团山街555号</w:t>
            </w:r>
          </w:p>
        </w:tc>
        <w:tc>
          <w:tcPr>
            <w:tcW w:w="1716" w:type="dxa"/>
            <w:noWrap/>
            <w:vAlign w:val="center"/>
          </w:tcPr>
          <w:p w14:paraId="560E77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0833-2431510</w:t>
            </w:r>
          </w:p>
        </w:tc>
      </w:tr>
      <w:tr w14:paraId="5D36F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7E2A4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南充市</w:t>
            </w:r>
          </w:p>
        </w:tc>
        <w:tc>
          <w:tcPr>
            <w:tcW w:w="2901" w:type="dxa"/>
            <w:noWrap/>
            <w:vAlign w:val="center"/>
          </w:tcPr>
          <w:p w14:paraId="25CAE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南充市人事考试中心</w:t>
            </w:r>
          </w:p>
        </w:tc>
        <w:tc>
          <w:tcPr>
            <w:tcW w:w="4087" w:type="dxa"/>
            <w:noWrap/>
            <w:vAlign w:val="center"/>
          </w:tcPr>
          <w:p w14:paraId="2996E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南充市玉带中路二段111号</w:t>
            </w:r>
          </w:p>
        </w:tc>
        <w:tc>
          <w:tcPr>
            <w:tcW w:w="1716" w:type="dxa"/>
            <w:noWrap/>
            <w:vAlign w:val="center"/>
          </w:tcPr>
          <w:p w14:paraId="7FAAD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0817-2810427</w:t>
            </w:r>
          </w:p>
        </w:tc>
      </w:tr>
      <w:tr w14:paraId="11E7F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5A89D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达州市</w:t>
            </w:r>
          </w:p>
        </w:tc>
        <w:tc>
          <w:tcPr>
            <w:tcW w:w="2901" w:type="dxa"/>
            <w:noWrap/>
            <w:vAlign w:val="center"/>
          </w:tcPr>
          <w:p w14:paraId="2380B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达州市人事考试中心</w:t>
            </w:r>
          </w:p>
        </w:tc>
        <w:tc>
          <w:tcPr>
            <w:tcW w:w="4087" w:type="dxa"/>
            <w:noWrap/>
            <w:vAlign w:val="center"/>
          </w:tcPr>
          <w:p w14:paraId="5A739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达州市达川区绥定大道一段60号</w:t>
            </w:r>
          </w:p>
        </w:tc>
        <w:tc>
          <w:tcPr>
            <w:tcW w:w="1716" w:type="dxa"/>
            <w:noWrap/>
            <w:vAlign w:val="center"/>
          </w:tcPr>
          <w:p w14:paraId="0CED6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0818-2123499</w:t>
            </w:r>
          </w:p>
        </w:tc>
      </w:tr>
      <w:tr w14:paraId="0B7FE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42545C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巴中市</w:t>
            </w:r>
          </w:p>
        </w:tc>
        <w:tc>
          <w:tcPr>
            <w:tcW w:w="2901" w:type="dxa"/>
            <w:noWrap/>
            <w:vAlign w:val="center"/>
          </w:tcPr>
          <w:p w14:paraId="7F987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巴中市人事考试中心</w:t>
            </w:r>
          </w:p>
        </w:tc>
        <w:tc>
          <w:tcPr>
            <w:tcW w:w="4087" w:type="dxa"/>
            <w:noWrap/>
            <w:vAlign w:val="center"/>
          </w:tcPr>
          <w:p w14:paraId="03C70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巴中市江北滨河路中段88号</w:t>
            </w:r>
          </w:p>
        </w:tc>
        <w:tc>
          <w:tcPr>
            <w:tcW w:w="1716" w:type="dxa"/>
            <w:noWrap/>
            <w:vAlign w:val="center"/>
          </w:tcPr>
          <w:p w14:paraId="39BC3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0827-5261628</w:t>
            </w:r>
          </w:p>
        </w:tc>
      </w:tr>
      <w:tr w14:paraId="44B43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1E4CA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广安市</w:t>
            </w:r>
          </w:p>
        </w:tc>
        <w:tc>
          <w:tcPr>
            <w:tcW w:w="2901" w:type="dxa"/>
            <w:noWrap/>
            <w:vAlign w:val="center"/>
          </w:tcPr>
          <w:p w14:paraId="63EFB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广安市考试指导中心</w:t>
            </w:r>
          </w:p>
        </w:tc>
        <w:tc>
          <w:tcPr>
            <w:tcW w:w="4087" w:type="dxa"/>
            <w:noWrap/>
            <w:vAlign w:val="center"/>
          </w:tcPr>
          <w:p w14:paraId="02EBF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广安市广安区步云街29号</w:t>
            </w:r>
          </w:p>
        </w:tc>
        <w:tc>
          <w:tcPr>
            <w:tcW w:w="1716" w:type="dxa"/>
            <w:noWrap/>
            <w:vAlign w:val="center"/>
          </w:tcPr>
          <w:p w14:paraId="5CA9A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0826-2399920</w:t>
            </w:r>
          </w:p>
        </w:tc>
      </w:tr>
      <w:tr w14:paraId="1CF0C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2A8EF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宜宾市</w:t>
            </w:r>
          </w:p>
        </w:tc>
        <w:tc>
          <w:tcPr>
            <w:tcW w:w="2901" w:type="dxa"/>
            <w:noWrap/>
            <w:vAlign w:val="center"/>
          </w:tcPr>
          <w:p w14:paraId="7AADE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宜宾市人事考试中心</w:t>
            </w:r>
          </w:p>
        </w:tc>
        <w:tc>
          <w:tcPr>
            <w:tcW w:w="4087" w:type="dxa"/>
            <w:noWrap/>
            <w:vAlign w:val="center"/>
          </w:tcPr>
          <w:p w14:paraId="6A7EE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宜宾市翠屏区大碑巷37号</w:t>
            </w:r>
          </w:p>
        </w:tc>
        <w:tc>
          <w:tcPr>
            <w:tcW w:w="1716" w:type="dxa"/>
            <w:noWrap/>
            <w:vAlign w:val="center"/>
          </w:tcPr>
          <w:p w14:paraId="2CF6B5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0831-8247733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0831-8247722</w:t>
            </w:r>
          </w:p>
        </w:tc>
      </w:tr>
      <w:tr w14:paraId="4565C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0A567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雅安市</w:t>
            </w:r>
          </w:p>
        </w:tc>
        <w:tc>
          <w:tcPr>
            <w:tcW w:w="2901" w:type="dxa"/>
            <w:noWrap/>
            <w:vAlign w:val="center"/>
          </w:tcPr>
          <w:p w14:paraId="1F9E1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雅安市人事考试中心</w:t>
            </w:r>
          </w:p>
        </w:tc>
        <w:tc>
          <w:tcPr>
            <w:tcW w:w="4087" w:type="dxa"/>
            <w:noWrap/>
            <w:vAlign w:val="center"/>
          </w:tcPr>
          <w:p w14:paraId="1E40E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雅安市雨城区先锋路30号</w:t>
            </w:r>
          </w:p>
        </w:tc>
        <w:tc>
          <w:tcPr>
            <w:tcW w:w="1716" w:type="dxa"/>
            <w:noWrap/>
            <w:vAlign w:val="center"/>
          </w:tcPr>
          <w:p w14:paraId="21C78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0835-2232251</w:t>
            </w:r>
          </w:p>
        </w:tc>
      </w:tr>
      <w:tr w14:paraId="551AD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noWrap/>
            <w:vAlign w:val="center"/>
          </w:tcPr>
          <w:p w14:paraId="5AA29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阿坝州</w:t>
            </w:r>
          </w:p>
        </w:tc>
        <w:tc>
          <w:tcPr>
            <w:tcW w:w="2901" w:type="dxa"/>
            <w:noWrap/>
            <w:vAlign w:val="center"/>
          </w:tcPr>
          <w:p w14:paraId="24ED4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阿坝州人事考试中心</w:t>
            </w:r>
          </w:p>
        </w:tc>
        <w:tc>
          <w:tcPr>
            <w:tcW w:w="4087" w:type="dxa"/>
            <w:noWrap/>
            <w:vAlign w:val="center"/>
          </w:tcPr>
          <w:p w14:paraId="63EC8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 w:bidi="ar-SA"/>
              </w:rPr>
              <w:t>阿坝州马尔康市马尔康镇南木达街1号</w:t>
            </w:r>
          </w:p>
        </w:tc>
        <w:tc>
          <w:tcPr>
            <w:tcW w:w="1716" w:type="dxa"/>
            <w:noWrap/>
            <w:vAlign w:val="center"/>
          </w:tcPr>
          <w:p w14:paraId="350FF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0837-2825253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0837-2827168</w:t>
            </w:r>
          </w:p>
        </w:tc>
      </w:tr>
      <w:tr w14:paraId="4B91D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noWrap/>
            <w:vAlign w:val="center"/>
          </w:tcPr>
          <w:p w14:paraId="23332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甘孜州</w:t>
            </w:r>
          </w:p>
        </w:tc>
        <w:tc>
          <w:tcPr>
            <w:tcW w:w="2901" w:type="dxa"/>
            <w:noWrap/>
            <w:vAlign w:val="center"/>
          </w:tcPr>
          <w:p w14:paraId="3DAC7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甘孜州人事考试中心</w:t>
            </w:r>
          </w:p>
        </w:tc>
        <w:tc>
          <w:tcPr>
            <w:tcW w:w="4087" w:type="dxa"/>
            <w:noWrap/>
            <w:vAlign w:val="center"/>
          </w:tcPr>
          <w:p w14:paraId="24F35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 w:bidi="ar-SA"/>
              </w:rPr>
              <w:t>甘孜州康定市木雅路一段308号1004室</w:t>
            </w:r>
          </w:p>
        </w:tc>
        <w:tc>
          <w:tcPr>
            <w:tcW w:w="1716" w:type="dxa"/>
            <w:noWrap/>
            <w:vAlign w:val="center"/>
          </w:tcPr>
          <w:p w14:paraId="24ED5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0836-2835281</w:t>
            </w:r>
          </w:p>
        </w:tc>
      </w:tr>
      <w:tr w14:paraId="0361D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noWrap/>
            <w:vAlign w:val="center"/>
          </w:tcPr>
          <w:p w14:paraId="3262A8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凉山州</w:t>
            </w:r>
          </w:p>
        </w:tc>
        <w:tc>
          <w:tcPr>
            <w:tcW w:w="2901" w:type="dxa"/>
            <w:noWrap/>
            <w:vAlign w:val="center"/>
          </w:tcPr>
          <w:p w14:paraId="5F42D7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凉山州人事考试中心</w:t>
            </w:r>
          </w:p>
        </w:tc>
        <w:tc>
          <w:tcPr>
            <w:tcW w:w="4087" w:type="dxa"/>
            <w:noWrap/>
            <w:vAlign w:val="center"/>
          </w:tcPr>
          <w:p w14:paraId="2617B8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 w:bidi="ar-SA"/>
              </w:rPr>
              <w:t>凉山州西昌市正义路109号2楼202室</w:t>
            </w:r>
          </w:p>
        </w:tc>
        <w:tc>
          <w:tcPr>
            <w:tcW w:w="1716" w:type="dxa"/>
            <w:noWrap/>
            <w:vAlign w:val="center"/>
          </w:tcPr>
          <w:p w14:paraId="17B10B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0834-2193262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0834-2194699</w:t>
            </w:r>
          </w:p>
        </w:tc>
      </w:tr>
      <w:tr w14:paraId="4CAA1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noWrap/>
            <w:vAlign w:val="center"/>
          </w:tcPr>
          <w:p w14:paraId="204C7A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眉山市</w:t>
            </w:r>
          </w:p>
        </w:tc>
        <w:tc>
          <w:tcPr>
            <w:tcW w:w="2901" w:type="dxa"/>
            <w:noWrap w:val="0"/>
            <w:vAlign w:val="center"/>
          </w:tcPr>
          <w:p w14:paraId="0DCB2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眉山市人事考试中心</w:t>
            </w:r>
          </w:p>
        </w:tc>
        <w:tc>
          <w:tcPr>
            <w:tcW w:w="4087" w:type="dxa"/>
            <w:noWrap w:val="0"/>
            <w:vAlign w:val="center"/>
          </w:tcPr>
          <w:p w14:paraId="03AE4E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眉山市东坡区学士街268号</w:t>
            </w:r>
          </w:p>
        </w:tc>
        <w:tc>
          <w:tcPr>
            <w:tcW w:w="1716" w:type="dxa"/>
            <w:noWrap w:val="0"/>
            <w:vAlign w:val="center"/>
          </w:tcPr>
          <w:p w14:paraId="2EF2B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028-38197202</w:t>
            </w:r>
          </w:p>
        </w:tc>
      </w:tr>
      <w:tr w14:paraId="150EE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noWrap/>
            <w:vAlign w:val="center"/>
          </w:tcPr>
          <w:p w14:paraId="30093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资阳市</w:t>
            </w:r>
          </w:p>
        </w:tc>
        <w:tc>
          <w:tcPr>
            <w:tcW w:w="2901" w:type="dxa"/>
            <w:noWrap w:val="0"/>
            <w:vAlign w:val="center"/>
          </w:tcPr>
          <w:p w14:paraId="7EF4D1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资阳市人才评价服务中心</w:t>
            </w:r>
          </w:p>
        </w:tc>
        <w:tc>
          <w:tcPr>
            <w:tcW w:w="4087" w:type="dxa"/>
            <w:noWrap w:val="0"/>
            <w:vAlign w:val="center"/>
          </w:tcPr>
          <w:p w14:paraId="1E6BF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资阳市雁江区幸福大道三段10号</w:t>
            </w:r>
          </w:p>
          <w:p w14:paraId="3C40F2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资阳市民服务中心</w:t>
            </w:r>
          </w:p>
        </w:tc>
        <w:tc>
          <w:tcPr>
            <w:tcW w:w="1716" w:type="dxa"/>
            <w:noWrap w:val="0"/>
            <w:vAlign w:val="center"/>
          </w:tcPr>
          <w:p w14:paraId="0E57B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  <w:t>028-26110985</w:t>
            </w:r>
          </w:p>
        </w:tc>
      </w:tr>
    </w:tbl>
    <w:p w14:paraId="22801B6E">
      <w:pPr>
        <w:pStyle w:val="2"/>
        <w:rPr>
          <w:rFonts w:hint="default" w:ascii="Times New Roman" w:hAnsi="Times New Roman" w:cs="Times New Roman"/>
          <w:sz w:val="21"/>
          <w:szCs w:val="21"/>
        </w:rPr>
      </w:pPr>
    </w:p>
    <w:p w14:paraId="326EFE52">
      <w:pPr>
        <w:widowControl/>
      </w:pPr>
      <w:r>
        <w:rPr>
          <w:rFonts w:hint="default" w:ascii="Times New Roman" w:hAnsi="Times New Roman" w:eastAsia="仿宋_GB2312" w:cs="Times New Roman"/>
          <w:sz w:val="28"/>
          <w:szCs w:val="28"/>
          <w:lang w:bidi="ar"/>
        </w:rPr>
        <w:t>注：请在工作时间咨询。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6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2025-06-16T06:54:14Z</dcterms:created>
  <dc:creator>dell</dc:creator>
  <cp:lastModifiedBy>杨小萱</cp:lastModifiedBy>
  <dcterms:modified xsi:type="dcterms:W3CDTF">2025-06-16T06:54:34Z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eyJoZGlkIjoiZjBkZjQ5N2YyOWM3OGQzMTQ4M2NjODQzMDExNzAzNDAiLCJ1c2VySWQiOiI4MDYxMzkwNzAifQ==</vt:lpwstr>
  </property>
  <property fmtid="{D5CDD505-2E9C-101B-9397-08002B2CF9AE}" pid="4" name="ICV">
    <vt:lpwstr>92437E7C3BC74B1E84BB87CBC9A9C748_12</vt:lpwstr>
  </property>
</Properties>
</file>